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1EA5F" w14:textId="3EBA3026" w:rsidR="008D5040" w:rsidRPr="008D5040" w:rsidRDefault="008D5040" w:rsidP="008D5040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7DAA17" wp14:editId="67FE3DDE">
            <wp:simplePos x="0" y="0"/>
            <wp:positionH relativeFrom="column">
              <wp:posOffset>-662940</wp:posOffset>
            </wp:positionH>
            <wp:positionV relativeFrom="paragraph">
              <wp:posOffset>1270</wp:posOffset>
            </wp:positionV>
            <wp:extent cx="1242060" cy="1028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040">
        <w:rPr>
          <w:rFonts w:ascii="Times New Roman" w:eastAsia="Times New Roman" w:hAnsi="Times New Roman" w:cs="Times New Roman"/>
          <w:b/>
          <w:sz w:val="48"/>
          <w:szCs w:val="48"/>
          <w:lang w:eastAsia="en-GB"/>
        </w:rPr>
        <w:t>Manchester and District</w:t>
      </w:r>
    </w:p>
    <w:p w14:paraId="6538F8A7" w14:textId="65099702" w:rsidR="008D5040" w:rsidRPr="008D5040" w:rsidRDefault="008D5040" w:rsidP="008D50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en-GB"/>
        </w:rPr>
      </w:pPr>
      <w:r w:rsidRPr="008D5040">
        <w:rPr>
          <w:rFonts w:ascii="Times New Roman" w:eastAsia="Times New Roman" w:hAnsi="Times New Roman" w:cs="Times New Roman"/>
          <w:b/>
          <w:bCs/>
          <w:sz w:val="48"/>
          <w:szCs w:val="48"/>
          <w:lang w:eastAsia="en-GB"/>
        </w:rPr>
        <w:t>Ladies’ Cycling Association</w:t>
      </w:r>
    </w:p>
    <w:p w14:paraId="55A81D12" w14:textId="3DFBF5CE" w:rsidR="008D5040" w:rsidRPr="008D5040" w:rsidRDefault="008D5040" w:rsidP="008D5040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en-GB"/>
        </w:rPr>
      </w:pPr>
    </w:p>
    <w:p w14:paraId="2D7025CA" w14:textId="4070AC2A" w:rsidR="008D5040" w:rsidRPr="008D5040" w:rsidRDefault="008D5040" w:rsidP="008D5040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en-GB"/>
        </w:rPr>
      </w:pPr>
      <w:r w:rsidRPr="008D5040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 xml:space="preserve"> </w:t>
      </w:r>
      <w:r w:rsidR="00AC00B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 xml:space="preserve">Saturday </w:t>
      </w:r>
      <w:r w:rsidR="00E54F32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4</w:t>
      </w:r>
      <w:r w:rsidR="00E54F32" w:rsidRPr="00E54F32">
        <w:rPr>
          <w:rFonts w:ascii="Calibri" w:eastAsia="Times New Roman" w:hAnsi="Calibri" w:cs="Times New Roman"/>
          <w:b/>
          <w:color w:val="000000"/>
          <w:sz w:val="28"/>
          <w:szCs w:val="28"/>
          <w:vertAlign w:val="superscript"/>
          <w:lang w:eastAsia="en-GB"/>
        </w:rPr>
        <w:t>th</w:t>
      </w:r>
      <w:r w:rsidR="00E54F32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 xml:space="preserve"> </w:t>
      </w:r>
      <w:r w:rsidR="001F44AD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May 202</w:t>
      </w:r>
      <w:r w:rsidR="00E54F32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4</w:t>
      </w:r>
      <w:r w:rsidRPr="008D5040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 xml:space="preserve">  </w:t>
      </w:r>
    </w:p>
    <w:p w14:paraId="65D2B49E" w14:textId="77777777" w:rsidR="00E54F32" w:rsidRDefault="008D5040" w:rsidP="008D5040">
      <w:pPr>
        <w:keepNext/>
        <w:tabs>
          <w:tab w:val="left" w:pos="5387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40"/>
          <w:szCs w:val="20"/>
          <w:lang w:eastAsia="en-GB"/>
        </w:rPr>
      </w:pPr>
      <w:r w:rsidRPr="008D5040">
        <w:rPr>
          <w:rFonts w:ascii="Calibri" w:eastAsia="Times New Roman" w:hAnsi="Calibri" w:cs="Times New Roman"/>
          <w:b/>
          <w:sz w:val="40"/>
          <w:szCs w:val="20"/>
          <w:lang w:eastAsia="en-GB"/>
        </w:rPr>
        <w:t>Ladies Open Handicapped</w:t>
      </w:r>
      <w:r w:rsidR="00E54F32">
        <w:rPr>
          <w:rFonts w:ascii="Calibri" w:eastAsia="Times New Roman" w:hAnsi="Calibri" w:cs="Times New Roman"/>
          <w:b/>
          <w:sz w:val="40"/>
          <w:szCs w:val="20"/>
          <w:lang w:eastAsia="en-GB"/>
        </w:rPr>
        <w:t xml:space="preserve"> and </w:t>
      </w:r>
      <w:r w:rsidRPr="008D5040">
        <w:rPr>
          <w:rFonts w:ascii="Calibri" w:eastAsia="Times New Roman" w:hAnsi="Calibri" w:cs="Times New Roman"/>
          <w:b/>
          <w:sz w:val="40"/>
          <w:szCs w:val="20"/>
          <w:lang w:eastAsia="en-GB"/>
        </w:rPr>
        <w:t xml:space="preserve">Men’s Invitation </w:t>
      </w:r>
    </w:p>
    <w:p w14:paraId="42667F97" w14:textId="36456B1B" w:rsidR="008D5040" w:rsidRPr="008D5040" w:rsidRDefault="0021718E" w:rsidP="008D5040">
      <w:pPr>
        <w:keepNext/>
        <w:tabs>
          <w:tab w:val="left" w:pos="5387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40"/>
          <w:szCs w:val="20"/>
          <w:lang w:eastAsia="en-GB"/>
        </w:rPr>
      </w:pPr>
      <w:r w:rsidRPr="008D5040">
        <w:rPr>
          <w:rFonts w:ascii="Calibri" w:eastAsia="Times New Roman" w:hAnsi="Calibri" w:cs="Times New Roman"/>
          <w:b/>
          <w:sz w:val="40"/>
          <w:szCs w:val="20"/>
          <w:lang w:eastAsia="en-GB"/>
        </w:rPr>
        <w:t>10-mile</w:t>
      </w:r>
      <w:r w:rsidR="008D5040" w:rsidRPr="008D5040">
        <w:rPr>
          <w:rFonts w:ascii="Calibri" w:eastAsia="Times New Roman" w:hAnsi="Calibri" w:cs="Times New Roman"/>
          <w:b/>
          <w:sz w:val="40"/>
          <w:szCs w:val="20"/>
          <w:lang w:eastAsia="en-GB"/>
        </w:rPr>
        <w:t xml:space="preserve"> Time Trial</w:t>
      </w:r>
    </w:p>
    <w:p w14:paraId="46404187" w14:textId="07C90760" w:rsidR="008D5040" w:rsidRPr="008D5040" w:rsidRDefault="008D5040" w:rsidP="008D5040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en-GB"/>
        </w:rPr>
      </w:pPr>
      <w:r w:rsidRPr="008D5040">
        <w:rPr>
          <w:rFonts w:ascii="Calibri" w:eastAsia="Times New Roman" w:hAnsi="Calibri" w:cs="Times New Roman"/>
          <w:i/>
          <w:sz w:val="20"/>
          <w:szCs w:val="20"/>
          <w:lang w:eastAsia="en-GB"/>
        </w:rPr>
        <w:t xml:space="preserve">Promoted for and on behalf of Cycling Time Trials under their Rules &amp; Regulations. </w:t>
      </w:r>
    </w:p>
    <w:p w14:paraId="2A1EB794" w14:textId="330B5A10" w:rsidR="008D5040" w:rsidRPr="008D5040" w:rsidRDefault="008D5040" w:rsidP="008D504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8D5040">
        <w:rPr>
          <w:rFonts w:ascii="Calibri" w:eastAsia="Times New Roman" w:hAnsi="Calibri" w:cs="Times New Roman"/>
          <w:i/>
          <w:sz w:val="20"/>
          <w:szCs w:val="20"/>
          <w:lang w:eastAsia="en-GB"/>
        </w:rPr>
        <w:t>Handicapped using standard tables, using fastest t</w:t>
      </w:r>
      <w:r w:rsidRPr="0021718E">
        <w:rPr>
          <w:rFonts w:ascii="Calibri" w:eastAsia="Times New Roman" w:hAnsi="Calibri" w:cs="Times New Roman"/>
          <w:i/>
          <w:sz w:val="20"/>
          <w:szCs w:val="20"/>
          <w:lang w:eastAsia="en-GB"/>
        </w:rPr>
        <w:t>ime since 1</w:t>
      </w:r>
      <w:r w:rsidRPr="0021718E">
        <w:rPr>
          <w:rFonts w:ascii="Calibri" w:eastAsia="Times New Roman" w:hAnsi="Calibri" w:cs="Times New Roman"/>
          <w:i/>
          <w:sz w:val="20"/>
          <w:szCs w:val="20"/>
          <w:vertAlign w:val="superscript"/>
          <w:lang w:eastAsia="en-GB"/>
        </w:rPr>
        <w:t>st</w:t>
      </w:r>
      <w:r w:rsidRPr="0021718E">
        <w:rPr>
          <w:rFonts w:ascii="Calibri" w:eastAsia="Times New Roman" w:hAnsi="Calibri" w:cs="Times New Roman"/>
          <w:i/>
          <w:sz w:val="20"/>
          <w:szCs w:val="20"/>
          <w:lang w:eastAsia="en-GB"/>
        </w:rPr>
        <w:t xml:space="preserve"> Jan 202</w:t>
      </w:r>
      <w:r w:rsidR="00E54F32">
        <w:rPr>
          <w:rFonts w:ascii="Calibri" w:eastAsia="Times New Roman" w:hAnsi="Calibri" w:cs="Times New Roman"/>
          <w:i/>
          <w:sz w:val="20"/>
          <w:szCs w:val="20"/>
          <w:lang w:eastAsia="en-GB"/>
        </w:rPr>
        <w:t>3</w:t>
      </w:r>
      <w:r w:rsidRPr="008D5040">
        <w:rPr>
          <w:rFonts w:ascii="Calibri" w:eastAsia="Times New Roman" w:hAnsi="Calibri" w:cs="Times New Roman"/>
          <w:i/>
          <w:sz w:val="20"/>
          <w:szCs w:val="20"/>
          <w:lang w:eastAsia="en-GB"/>
        </w:rPr>
        <w:t>, or if none ridden, fastest time in last 3 years.</w:t>
      </w:r>
    </w:p>
    <w:p w14:paraId="777572F1" w14:textId="77777777" w:rsidR="008D5040" w:rsidRPr="008D5040" w:rsidRDefault="008D5040" w:rsidP="008D5040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eastAsia="en-GB"/>
        </w:rPr>
      </w:pPr>
    </w:p>
    <w:p w14:paraId="6FC78102" w14:textId="5B29CD67" w:rsidR="008D5040" w:rsidRPr="00AC00BA" w:rsidRDefault="008D5040" w:rsidP="008D5040">
      <w:pPr>
        <w:spacing w:after="0" w:line="240" w:lineRule="auto"/>
        <w:rPr>
          <w:rFonts w:ascii="Calibri" w:eastAsia="Times New Roman" w:hAnsi="Calibri" w:cs="Times New Roman"/>
          <w:iCs/>
          <w:lang w:eastAsia="en-GB"/>
        </w:rPr>
      </w:pPr>
      <w:r w:rsidRPr="00AC00BA">
        <w:rPr>
          <w:rFonts w:ascii="Calibri" w:eastAsia="Times New Roman" w:hAnsi="Calibri" w:cs="Times New Roman"/>
          <w:b/>
          <w:lang w:eastAsia="en-GB"/>
        </w:rPr>
        <w:t>Event Organiser</w:t>
      </w:r>
      <w:r w:rsidRPr="00AC00BA">
        <w:rPr>
          <w:rFonts w:ascii="Calibri" w:eastAsia="Times New Roman" w:hAnsi="Calibri" w:cs="Times New Roman"/>
          <w:iCs/>
          <w:lang w:eastAsia="en-GB"/>
        </w:rPr>
        <w:t>: Heather West, 49 Grendale Avenue, Hazel Grove, Stockport, Cheshire, SK7 6LJ</w:t>
      </w:r>
    </w:p>
    <w:p w14:paraId="53AD1480" w14:textId="4E3A57F3" w:rsidR="008D5040" w:rsidRPr="00AC00BA" w:rsidRDefault="008D5040" w:rsidP="008D504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AC00BA">
        <w:rPr>
          <w:rFonts w:ascii="Calibri" w:eastAsia="Times New Roman" w:hAnsi="Calibri" w:cs="Times New Roman"/>
          <w:iCs/>
          <w:lang w:eastAsia="en-GB"/>
        </w:rPr>
        <w:t>Tel: 07800854203</w:t>
      </w:r>
    </w:p>
    <w:p w14:paraId="31F84632" w14:textId="3520AEF5" w:rsidR="008D5040" w:rsidRPr="00AC00BA" w:rsidRDefault="008D5040" w:rsidP="008D5040">
      <w:pPr>
        <w:tabs>
          <w:tab w:val="right" w:pos="9192"/>
        </w:tabs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AC00BA">
        <w:rPr>
          <w:rFonts w:ascii="Calibri" w:eastAsia="Times New Roman" w:hAnsi="Calibri" w:cs="Times New Roman"/>
          <w:b/>
          <w:lang w:eastAsia="en-GB"/>
        </w:rPr>
        <w:t>Timekeepers:</w:t>
      </w:r>
      <w:r w:rsidRPr="00AC00BA">
        <w:rPr>
          <w:rFonts w:ascii="Calibri" w:eastAsia="Times New Roman" w:hAnsi="Calibri" w:cs="Times New Roman"/>
          <w:lang w:eastAsia="en-GB"/>
        </w:rPr>
        <w:t xml:space="preserve"> </w:t>
      </w:r>
      <w:r w:rsidR="002B744E" w:rsidRPr="00AC00BA">
        <w:rPr>
          <w:rFonts w:ascii="Calibri" w:eastAsia="Times New Roman" w:hAnsi="Calibri" w:cs="Times New Roman"/>
          <w:lang w:eastAsia="en-GB"/>
        </w:rPr>
        <w:t xml:space="preserve">start </w:t>
      </w:r>
      <w:r w:rsidR="001F44AD" w:rsidRPr="00AC00BA">
        <w:rPr>
          <w:rFonts w:ascii="Calibri" w:eastAsia="Times New Roman" w:hAnsi="Calibri" w:cs="Times New Roman"/>
          <w:lang w:eastAsia="en-GB"/>
        </w:rPr>
        <w:t xml:space="preserve">Mrs </w:t>
      </w:r>
      <w:r w:rsidR="00E54F32">
        <w:rPr>
          <w:rFonts w:ascii="Calibri" w:eastAsia="Times New Roman" w:hAnsi="Calibri" w:cs="Times New Roman"/>
          <w:lang w:eastAsia="en-GB"/>
        </w:rPr>
        <w:t>J Green</w:t>
      </w:r>
      <w:r w:rsidR="002B744E" w:rsidRPr="00AC00BA">
        <w:rPr>
          <w:rFonts w:ascii="Calibri" w:eastAsia="Times New Roman" w:hAnsi="Calibri" w:cs="Times New Roman"/>
          <w:lang w:eastAsia="en-GB"/>
        </w:rPr>
        <w:t xml:space="preserve">/ finish </w:t>
      </w:r>
      <w:r w:rsidRPr="00AC00BA">
        <w:rPr>
          <w:rFonts w:ascii="Calibri" w:eastAsia="Times New Roman" w:hAnsi="Calibri" w:cs="Times New Roman"/>
          <w:lang w:eastAsia="en-GB"/>
        </w:rPr>
        <w:t>Mr M Jackson</w:t>
      </w:r>
      <w:r w:rsidR="00AC00BA">
        <w:rPr>
          <w:rFonts w:ascii="Calibri" w:eastAsia="Times New Roman" w:hAnsi="Calibri" w:cs="Times New Roman"/>
          <w:lang w:eastAsia="en-GB"/>
        </w:rPr>
        <w:tab/>
      </w:r>
      <w:r w:rsidRPr="00AC00BA">
        <w:rPr>
          <w:rFonts w:ascii="Calibri" w:eastAsia="Times New Roman" w:hAnsi="Calibri" w:cs="Times New Roman"/>
          <w:lang w:eastAsia="en-GB"/>
        </w:rPr>
        <w:t xml:space="preserve">First rider off at </w:t>
      </w:r>
      <w:r w:rsidR="000F0FD3">
        <w:rPr>
          <w:rFonts w:ascii="Calibri" w:eastAsia="Times New Roman" w:hAnsi="Calibri" w:cs="Times New Roman"/>
          <w:b/>
          <w:lang w:eastAsia="en-GB"/>
        </w:rPr>
        <w:t>14</w:t>
      </w:r>
      <w:r w:rsidRPr="00AC00BA">
        <w:rPr>
          <w:rFonts w:ascii="Calibri" w:eastAsia="Times New Roman" w:hAnsi="Calibri" w:cs="Times New Roman"/>
          <w:b/>
          <w:lang w:eastAsia="en-GB"/>
        </w:rPr>
        <w:t>:01 pm</w:t>
      </w:r>
    </w:p>
    <w:p w14:paraId="1CA9C1E2" w14:textId="30555DF8" w:rsidR="008D5040" w:rsidRPr="00AC00BA" w:rsidRDefault="008D5040" w:rsidP="008D504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color w:val="000000"/>
          <w:lang w:eastAsia="en-GB"/>
        </w:rPr>
      </w:pPr>
      <w:r w:rsidRPr="00AC00BA">
        <w:rPr>
          <w:rFonts w:ascii="Calibri" w:eastAsia="Times New Roman" w:hAnsi="Calibri" w:cs="Arial"/>
          <w:b/>
          <w:color w:val="000000"/>
          <w:lang w:eastAsia="en-GB"/>
        </w:rPr>
        <w:t>Headquarters</w:t>
      </w:r>
      <w:r w:rsidRPr="00AC00BA">
        <w:rPr>
          <w:rFonts w:ascii="Calibri" w:eastAsia="Times New Roman" w:hAnsi="Calibri" w:cs="Arial"/>
          <w:color w:val="000000"/>
          <w:lang w:eastAsia="en-GB"/>
        </w:rPr>
        <w:t xml:space="preserve">: </w:t>
      </w:r>
      <w:r w:rsidR="00E54F32">
        <w:rPr>
          <w:rFonts w:ascii="Calibri" w:eastAsia="Times New Roman" w:hAnsi="Calibri" w:cs="Arial"/>
          <w:b/>
          <w:bCs/>
          <w:color w:val="000000"/>
          <w:lang w:eastAsia="en-GB"/>
        </w:rPr>
        <w:t>Goostrey Village Hall, Main Road, Goostrey, Crewe, CW4 8PE</w:t>
      </w:r>
    </w:p>
    <w:p w14:paraId="273AB8C2" w14:textId="14F71750" w:rsidR="008D5040" w:rsidRPr="00AC00BA" w:rsidRDefault="00984FE9" w:rsidP="008D5040">
      <w:pPr>
        <w:spacing w:after="0" w:line="276" w:lineRule="auto"/>
        <w:rPr>
          <w:rFonts w:ascii="Calibri" w:eastAsia="Times New Roman" w:hAnsi="Calibri" w:cs="Calibri"/>
          <w:bCs/>
        </w:rPr>
      </w:pPr>
      <w:r w:rsidRPr="00AC00BA">
        <w:rPr>
          <w:rFonts w:ascii="Times New Roman" w:eastAsia="Times New Roman" w:hAnsi="Times New Roman" w:cs="Times New Roman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35133D" wp14:editId="5FD6716D">
                <wp:simplePos x="0" y="0"/>
                <wp:positionH relativeFrom="column">
                  <wp:posOffset>1805940</wp:posOffset>
                </wp:positionH>
                <wp:positionV relativeFrom="paragraph">
                  <wp:posOffset>3110865</wp:posOffset>
                </wp:positionV>
                <wp:extent cx="533400" cy="2514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A6C10" w14:textId="56AC1F95" w:rsidR="00984FE9" w:rsidRPr="00984FE9" w:rsidRDefault="00984FE9" w:rsidP="00984FE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Finish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513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2pt;margin-top:244.95pt;width:42pt;height:19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" stroked="f">
                <v:textbox>
                  <w:txbxContent>
                    <w:p w14:paraId="48BA6C10" w14:textId="56AC1F95" w:rsidR="00984FE9" w:rsidRPr="00984FE9" w:rsidRDefault="00984FE9" w:rsidP="00984FE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Finish</w:t>
                      </w:r>
                    </w:p>
                  </w:txbxContent>
                </v:textbox>
              </v:shape>
            </w:pict>
          </mc:Fallback>
        </mc:AlternateContent>
      </w:r>
      <w:r w:rsidRPr="00AC00BA">
        <w:rPr>
          <w:rFonts w:ascii="Times New Roman" w:eastAsia="Times New Roman" w:hAnsi="Times New Roman" w:cs="Times New Roman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4BF220" wp14:editId="24F89440">
                <wp:simplePos x="0" y="0"/>
                <wp:positionH relativeFrom="column">
                  <wp:posOffset>1600200</wp:posOffset>
                </wp:positionH>
                <wp:positionV relativeFrom="paragraph">
                  <wp:posOffset>4794885</wp:posOffset>
                </wp:positionV>
                <wp:extent cx="480060" cy="2514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A3B4" w14:textId="36C6EA7E" w:rsidR="00984FE9" w:rsidRPr="00984FE9" w:rsidRDefault="00984FE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84FE9">
                              <w:rPr>
                                <w:b/>
                                <w:bCs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BF220" id="_x0000_s1027" type="#_x0000_t202" style="position:absolute;margin-left:126pt;margin-top:377.55pt;width:37.8pt;height:1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" stroked="f">
                <v:textbox>
                  <w:txbxContent>
                    <w:p w14:paraId="387DA3B4" w14:textId="36C6EA7E" w:rsidR="00984FE9" w:rsidRPr="00984FE9" w:rsidRDefault="00984FE9">
                      <w:pPr>
                        <w:rPr>
                          <w:b/>
                          <w:bCs/>
                        </w:rPr>
                      </w:pPr>
                      <w:r w:rsidRPr="00984FE9">
                        <w:rPr>
                          <w:b/>
                          <w:bCs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 w:rsidR="00926393" w:rsidRPr="00AC00BA">
        <w:rPr>
          <w:noProof/>
        </w:rPr>
        <w:drawing>
          <wp:anchor distT="0" distB="0" distL="114300" distR="114300" simplePos="0" relativeHeight="251660288" behindDoc="0" locked="0" layoutInCell="1" allowOverlap="1" wp14:anchorId="4EB101B3" wp14:editId="17A8FAA2">
            <wp:simplePos x="0" y="0"/>
            <wp:positionH relativeFrom="margin">
              <wp:align>center</wp:align>
            </wp:positionH>
            <wp:positionV relativeFrom="paragraph">
              <wp:posOffset>908685</wp:posOffset>
            </wp:positionV>
            <wp:extent cx="3324225" cy="4524375"/>
            <wp:effectExtent l="0" t="0" r="952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5040" w:rsidRPr="00AC00BA">
        <w:rPr>
          <w:rFonts w:ascii="Calibri" w:eastAsia="Times New Roman" w:hAnsi="Calibri" w:cs="Times New Roman"/>
          <w:b/>
          <w:lang w:eastAsia="en-GB"/>
        </w:rPr>
        <w:t xml:space="preserve">Signing on and collection of numbers </w:t>
      </w:r>
      <w:r w:rsidR="008D5040" w:rsidRPr="00AC00BA">
        <w:rPr>
          <w:rFonts w:ascii="Calibri" w:eastAsia="Times New Roman" w:hAnsi="Calibri" w:cs="Times New Roman"/>
          <w:bCs/>
          <w:lang w:eastAsia="en-GB"/>
        </w:rPr>
        <w:t xml:space="preserve">will be in the </w:t>
      </w:r>
      <w:r w:rsidR="00B905AA" w:rsidRPr="00AC00BA">
        <w:rPr>
          <w:rFonts w:ascii="Calibri" w:eastAsia="Times New Roman" w:hAnsi="Calibri" w:cs="Times New Roman"/>
          <w:bCs/>
          <w:lang w:eastAsia="en-GB"/>
        </w:rPr>
        <w:t>hall</w:t>
      </w:r>
      <w:r w:rsidR="008D5040" w:rsidRPr="00AC00BA">
        <w:rPr>
          <w:rFonts w:ascii="Calibri" w:eastAsia="Times New Roman" w:hAnsi="Calibri" w:cs="Times New Roman"/>
          <w:bCs/>
          <w:lang w:eastAsia="en-GB"/>
        </w:rPr>
        <w:t xml:space="preserve"> with numbers available from a table from 12.</w:t>
      </w:r>
      <w:r w:rsidR="000F0FD3">
        <w:rPr>
          <w:rFonts w:ascii="Calibri" w:eastAsia="Times New Roman" w:hAnsi="Calibri" w:cs="Times New Roman"/>
          <w:bCs/>
          <w:lang w:eastAsia="en-GB"/>
        </w:rPr>
        <w:t>0</w:t>
      </w:r>
      <w:r w:rsidR="008D5040" w:rsidRPr="00AC00BA">
        <w:rPr>
          <w:rFonts w:ascii="Calibri" w:eastAsia="Times New Roman" w:hAnsi="Calibri" w:cs="Times New Roman"/>
          <w:bCs/>
          <w:lang w:eastAsia="en-GB"/>
        </w:rPr>
        <w:t xml:space="preserve">0pm onwards. </w:t>
      </w:r>
      <w:r w:rsidR="008D5040" w:rsidRPr="00AC00BA">
        <w:rPr>
          <w:rFonts w:ascii="Calibri" w:eastAsia="Times New Roman" w:hAnsi="Calibri" w:cs="Calibri"/>
          <w:bCs/>
        </w:rPr>
        <w:t>Please note each rider must sign-on when collecting their number, and sign-off when returning it. Failure to do so will result in that rider being classified as DNF.</w:t>
      </w:r>
    </w:p>
    <w:p w14:paraId="365B0981" w14:textId="054BB9D2" w:rsidR="00B905AA" w:rsidRDefault="00B905AA" w:rsidP="008D5040">
      <w:pPr>
        <w:spacing w:after="0" w:line="276" w:lineRule="auto"/>
        <w:rPr>
          <w:rFonts w:ascii="Calibri" w:eastAsia="Times New Roman" w:hAnsi="Calibri" w:cs="Calibri"/>
          <w:bCs/>
        </w:rPr>
      </w:pPr>
    </w:p>
    <w:p w14:paraId="0AA2A33E" w14:textId="77777777" w:rsidR="00AC00BA" w:rsidRDefault="00AC00BA" w:rsidP="00AC00BA">
      <w:pPr>
        <w:spacing w:after="0" w:line="276" w:lineRule="auto"/>
        <w:rPr>
          <w:rFonts w:ascii="Calibri" w:eastAsia="Times New Roman" w:hAnsi="Calibri" w:cs="Calibri"/>
          <w:b/>
          <w:sz w:val="24"/>
          <w:szCs w:val="24"/>
          <w:u w:val="single"/>
          <w:lang w:eastAsia="en-GB"/>
        </w:rPr>
      </w:pPr>
    </w:p>
    <w:p w14:paraId="58B80A36" w14:textId="51325C14" w:rsidR="008D5040" w:rsidRDefault="008D5040" w:rsidP="008D5040">
      <w:pPr>
        <w:tabs>
          <w:tab w:val="right" w:pos="9072"/>
          <w:tab w:val="right" w:pos="9214"/>
        </w:tabs>
        <w:spacing w:after="0" w:line="276" w:lineRule="auto"/>
        <w:ind w:right="-22"/>
        <w:rPr>
          <w:rFonts w:ascii="Calibri" w:eastAsia="Times New Roman" w:hAnsi="Calibri" w:cs="Calibri"/>
          <w:b/>
          <w:sz w:val="24"/>
          <w:szCs w:val="24"/>
          <w:u w:val="single"/>
          <w:lang w:eastAsia="en-GB"/>
        </w:rPr>
      </w:pPr>
    </w:p>
    <w:p w14:paraId="276CABF6" w14:textId="5B5DB69D" w:rsidR="008D5040" w:rsidRPr="004A7B07" w:rsidRDefault="00D764D7" w:rsidP="004A7B07">
      <w:pPr>
        <w:pStyle w:val="Heading2"/>
        <w:jc w:val="left"/>
      </w:pPr>
      <w:r>
        <w:lastRenderedPageBreak/>
        <w:t>Course Details - J4/20 – 10 miles</w:t>
      </w:r>
    </w:p>
    <w:p w14:paraId="507D2849" w14:textId="77777777" w:rsidR="004A7B07" w:rsidRDefault="004A7B07" w:rsidP="008D5040">
      <w:pPr>
        <w:tabs>
          <w:tab w:val="right" w:pos="9072"/>
          <w:tab w:val="right" w:pos="9214"/>
        </w:tabs>
        <w:spacing w:after="0" w:line="276" w:lineRule="auto"/>
        <w:ind w:right="-22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0C8F89FD" w14:textId="1F4FB91C" w:rsidR="00A86698" w:rsidRPr="00A86698" w:rsidRDefault="008D5040" w:rsidP="008D5040">
      <w:pPr>
        <w:tabs>
          <w:tab w:val="right" w:pos="9072"/>
          <w:tab w:val="right" w:pos="9214"/>
        </w:tabs>
        <w:spacing w:after="0" w:line="276" w:lineRule="auto"/>
        <w:ind w:right="-22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A86698">
        <w:rPr>
          <w:rFonts w:ascii="Calibri" w:eastAsia="Times New Roman" w:hAnsi="Calibri" w:cs="Calibri"/>
          <w:b/>
          <w:sz w:val="20"/>
          <w:szCs w:val="20"/>
          <w:lang w:eastAsia="en-GB"/>
        </w:rPr>
        <w:t>START</w:t>
      </w:r>
    </w:p>
    <w:p w14:paraId="0F0DC25B" w14:textId="6C92F6D6" w:rsidR="008D5040" w:rsidRPr="00A86698" w:rsidRDefault="00A86698" w:rsidP="008D5040">
      <w:pPr>
        <w:tabs>
          <w:tab w:val="right" w:pos="9072"/>
          <w:tab w:val="right" w:pos="9214"/>
        </w:tabs>
        <w:spacing w:after="0" w:line="276" w:lineRule="auto"/>
        <w:ind w:right="-22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A86698">
        <w:rPr>
          <w:bCs/>
          <w:sz w:val="20"/>
          <w:szCs w:val="20"/>
        </w:rPr>
        <w:t>On Moss Lane (</w:t>
      </w:r>
      <w:proofErr w:type="spellStart"/>
      <w:r w:rsidRPr="00A86698">
        <w:rPr>
          <w:bCs/>
          <w:sz w:val="20"/>
          <w:szCs w:val="20"/>
        </w:rPr>
        <w:t>Byley</w:t>
      </w:r>
      <w:proofErr w:type="spellEnd"/>
      <w:r w:rsidRPr="00A86698">
        <w:rPr>
          <w:bCs/>
          <w:sz w:val="20"/>
          <w:szCs w:val="20"/>
        </w:rPr>
        <w:t>) adjacent to far gate post at first field gate on left after Lowes Farm Shop</w:t>
      </w:r>
      <w:r w:rsidR="008D5040" w:rsidRPr="00A86698">
        <w:rPr>
          <w:rFonts w:ascii="Calibri" w:eastAsia="Times New Roman" w:hAnsi="Calibri" w:cs="Calibri"/>
          <w:b/>
          <w:sz w:val="20"/>
          <w:szCs w:val="20"/>
          <w:lang w:eastAsia="en-GB"/>
        </w:rPr>
        <w:tab/>
        <w:t>0.000 m</w:t>
      </w:r>
    </w:p>
    <w:p w14:paraId="107BCCE8" w14:textId="5ABC5D24" w:rsidR="008D5040" w:rsidRDefault="008D5040" w:rsidP="00A86698">
      <w:pPr>
        <w:tabs>
          <w:tab w:val="right" w:pos="9072"/>
          <w:tab w:val="right" w:pos="9214"/>
        </w:tabs>
        <w:spacing w:after="0" w:line="276" w:lineRule="auto"/>
        <w:ind w:right="-22"/>
        <w:rPr>
          <w:rFonts w:ascii="Calibri" w:eastAsia="Times New Roman" w:hAnsi="Calibri" w:cs="Calibri"/>
          <w:sz w:val="20"/>
          <w:szCs w:val="20"/>
          <w:lang w:eastAsia="en-GB"/>
        </w:rPr>
      </w:pPr>
      <w:r w:rsidRPr="00A86698">
        <w:rPr>
          <w:rFonts w:ascii="Calibri" w:eastAsia="Times New Roman" w:hAnsi="Calibri" w:cs="Calibri"/>
          <w:sz w:val="20"/>
          <w:szCs w:val="20"/>
          <w:lang w:eastAsia="en-GB"/>
        </w:rPr>
        <w:t xml:space="preserve">Proceed eastwards </w:t>
      </w:r>
      <w:r w:rsidR="004C47B6" w:rsidRPr="00A86698">
        <w:rPr>
          <w:rFonts w:ascii="Calibri" w:eastAsia="Times New Roman" w:hAnsi="Calibri" w:cs="Calibri"/>
          <w:sz w:val="20"/>
          <w:szCs w:val="20"/>
          <w:lang w:eastAsia="en-GB"/>
        </w:rPr>
        <w:t>to</w:t>
      </w:r>
      <w:r w:rsidR="004C47B6">
        <w:rPr>
          <w:rFonts w:ascii="Calibri" w:eastAsia="Times New Roman" w:hAnsi="Calibri" w:cs="Calibri"/>
          <w:sz w:val="20"/>
          <w:szCs w:val="20"/>
          <w:lang w:eastAsia="en-GB"/>
        </w:rPr>
        <w:t>: -</w:t>
      </w:r>
    </w:p>
    <w:p w14:paraId="6C119ABF" w14:textId="77777777" w:rsidR="00A86698" w:rsidRPr="00A86698" w:rsidRDefault="00A86698" w:rsidP="00A86698">
      <w:pPr>
        <w:tabs>
          <w:tab w:val="right" w:pos="9072"/>
          <w:tab w:val="right" w:pos="9214"/>
        </w:tabs>
        <w:spacing w:after="0" w:line="276" w:lineRule="auto"/>
        <w:ind w:right="-22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870922E" w14:textId="5BEC722E" w:rsidR="008D5040" w:rsidRPr="00A86698" w:rsidRDefault="00A86698" w:rsidP="008D5040">
      <w:pPr>
        <w:tabs>
          <w:tab w:val="right" w:pos="9072"/>
          <w:tab w:val="right" w:pos="9214"/>
        </w:tabs>
        <w:spacing w:after="0" w:line="276" w:lineRule="auto"/>
        <w:ind w:right="-22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>
        <w:rPr>
          <w:rFonts w:ascii="Calibri" w:eastAsia="Times New Roman" w:hAnsi="Calibri" w:cs="Calibri"/>
          <w:b/>
          <w:sz w:val="20"/>
          <w:szCs w:val="20"/>
          <w:lang w:eastAsia="en-GB"/>
        </w:rPr>
        <w:t>A50 Cranage</w:t>
      </w:r>
      <w:r w:rsidR="008D5040" w:rsidRPr="00A86698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="00AC00BA">
        <w:rPr>
          <w:rFonts w:ascii="Calibri" w:eastAsia="Times New Roman" w:hAnsi="Calibri" w:cs="Calibri"/>
          <w:b/>
          <w:sz w:val="20"/>
          <w:szCs w:val="20"/>
          <w:lang w:eastAsia="en-GB"/>
        </w:rPr>
        <w:t>(CAUTION when turning left onto the A50)</w:t>
      </w:r>
      <w:r w:rsidR="008D5040" w:rsidRPr="00A86698">
        <w:rPr>
          <w:rFonts w:ascii="Calibri" w:eastAsia="Times New Roman" w:hAnsi="Calibri" w:cs="Calibri"/>
          <w:b/>
          <w:sz w:val="20"/>
          <w:szCs w:val="20"/>
          <w:lang w:eastAsia="en-GB"/>
        </w:rPr>
        <w:tab/>
        <w:t>1.</w:t>
      </w:r>
      <w:r w:rsidR="004A7B07">
        <w:rPr>
          <w:rFonts w:ascii="Calibri" w:eastAsia="Times New Roman" w:hAnsi="Calibri" w:cs="Calibri"/>
          <w:b/>
          <w:sz w:val="20"/>
          <w:szCs w:val="20"/>
          <w:lang w:eastAsia="en-GB"/>
        </w:rPr>
        <w:t>616</w:t>
      </w:r>
      <w:r w:rsidR="008D5040" w:rsidRPr="00A86698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m</w:t>
      </w:r>
    </w:p>
    <w:p w14:paraId="11A4EDDE" w14:textId="4661B3AD" w:rsidR="008D5040" w:rsidRPr="00A86698" w:rsidRDefault="00A86698" w:rsidP="004A7B07">
      <w:pPr>
        <w:tabs>
          <w:tab w:val="left" w:pos="3310"/>
        </w:tabs>
        <w:spacing w:after="0" w:line="276" w:lineRule="auto"/>
        <w:ind w:right="-22"/>
        <w:rPr>
          <w:rFonts w:ascii="Calibri" w:eastAsia="Times New Roman" w:hAnsi="Calibri" w:cs="Calibri"/>
          <w:sz w:val="20"/>
          <w:szCs w:val="20"/>
          <w:lang w:eastAsia="en-GB"/>
        </w:rPr>
      </w:pPr>
      <w:r>
        <w:rPr>
          <w:rFonts w:ascii="Calibri" w:eastAsia="Times New Roman" w:hAnsi="Calibri" w:cs="Calibri"/>
          <w:sz w:val="20"/>
          <w:szCs w:val="20"/>
          <w:lang w:eastAsia="en-GB"/>
        </w:rPr>
        <w:t>Turn l</w:t>
      </w:r>
      <w:r w:rsidR="008D5040" w:rsidRPr="00A86698">
        <w:rPr>
          <w:rFonts w:ascii="Calibri" w:eastAsia="Times New Roman" w:hAnsi="Calibri" w:cs="Calibri"/>
          <w:sz w:val="20"/>
          <w:szCs w:val="20"/>
          <w:lang w:eastAsia="en-GB"/>
        </w:rPr>
        <w:t>eft along the A5</w:t>
      </w:r>
      <w:r>
        <w:rPr>
          <w:rFonts w:ascii="Calibri" w:eastAsia="Times New Roman" w:hAnsi="Calibri" w:cs="Calibri"/>
          <w:sz w:val="20"/>
          <w:szCs w:val="20"/>
          <w:lang w:eastAsia="en-GB"/>
        </w:rPr>
        <w:t>0</w:t>
      </w:r>
      <w:r w:rsidR="008D5040" w:rsidRPr="00A86698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="004C47B6" w:rsidRPr="00A86698">
        <w:rPr>
          <w:rFonts w:ascii="Calibri" w:eastAsia="Times New Roman" w:hAnsi="Calibri" w:cs="Calibri"/>
          <w:sz w:val="20"/>
          <w:szCs w:val="20"/>
          <w:lang w:eastAsia="en-GB"/>
        </w:rPr>
        <w:t>to</w:t>
      </w:r>
      <w:r w:rsidR="004C47B6">
        <w:rPr>
          <w:rFonts w:ascii="Calibri" w:eastAsia="Times New Roman" w:hAnsi="Calibri" w:cs="Calibri"/>
          <w:sz w:val="20"/>
          <w:szCs w:val="20"/>
          <w:lang w:eastAsia="en-GB"/>
        </w:rPr>
        <w:t>: -</w:t>
      </w:r>
      <w:r w:rsidR="008D5040" w:rsidRPr="00A86698">
        <w:rPr>
          <w:rFonts w:ascii="Calibri" w:eastAsia="Times New Roman" w:hAnsi="Calibri" w:cs="Calibri"/>
          <w:sz w:val="20"/>
          <w:szCs w:val="20"/>
          <w:lang w:eastAsia="en-GB"/>
        </w:rPr>
        <w:tab/>
      </w:r>
    </w:p>
    <w:p w14:paraId="3A509078" w14:textId="77777777" w:rsidR="004A7B07" w:rsidRDefault="004A7B07" w:rsidP="008D5040">
      <w:pPr>
        <w:tabs>
          <w:tab w:val="right" w:pos="9072"/>
          <w:tab w:val="right" w:pos="9214"/>
        </w:tabs>
        <w:spacing w:after="0" w:line="276" w:lineRule="auto"/>
        <w:ind w:right="-22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7F461A90" w14:textId="0C5B51A8" w:rsidR="008D5040" w:rsidRPr="00A86698" w:rsidRDefault="00A86698" w:rsidP="008D5040">
      <w:pPr>
        <w:tabs>
          <w:tab w:val="right" w:pos="9072"/>
          <w:tab w:val="right" w:pos="9214"/>
        </w:tabs>
        <w:spacing w:after="0" w:line="276" w:lineRule="auto"/>
        <w:ind w:right="-22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>
        <w:rPr>
          <w:rFonts w:ascii="Calibri" w:eastAsia="Times New Roman" w:hAnsi="Calibri" w:cs="Calibri"/>
          <w:b/>
          <w:sz w:val="20"/>
          <w:szCs w:val="20"/>
          <w:lang w:eastAsia="en-GB"/>
        </w:rPr>
        <w:t>Toft Corner</w:t>
      </w:r>
      <w:r w:rsidR="00AC00BA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(CAUTION do not swing wide when negotiating this corner)</w:t>
      </w:r>
      <w:r w:rsidR="008D5040" w:rsidRPr="00A86698">
        <w:rPr>
          <w:rFonts w:ascii="Calibri" w:eastAsia="Times New Roman" w:hAnsi="Calibri" w:cs="Calibri"/>
          <w:b/>
          <w:sz w:val="20"/>
          <w:szCs w:val="20"/>
          <w:lang w:eastAsia="en-GB"/>
        </w:rPr>
        <w:tab/>
      </w:r>
      <w:r w:rsidR="004A7B07">
        <w:rPr>
          <w:rFonts w:ascii="Calibri" w:eastAsia="Times New Roman" w:hAnsi="Calibri" w:cs="Calibri"/>
          <w:b/>
          <w:sz w:val="20"/>
          <w:szCs w:val="20"/>
          <w:lang w:eastAsia="en-GB"/>
        </w:rPr>
        <w:t>6.817</w:t>
      </w:r>
      <w:r w:rsidR="008D5040" w:rsidRPr="00A86698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m</w:t>
      </w:r>
    </w:p>
    <w:p w14:paraId="3F75FA01" w14:textId="2888B3CC" w:rsidR="008D5040" w:rsidRPr="00A86698" w:rsidRDefault="00A86698" w:rsidP="004A7B07">
      <w:pPr>
        <w:tabs>
          <w:tab w:val="right" w:pos="9072"/>
          <w:tab w:val="right" w:pos="9214"/>
        </w:tabs>
        <w:spacing w:after="0" w:line="276" w:lineRule="auto"/>
        <w:ind w:right="-22"/>
        <w:rPr>
          <w:rFonts w:ascii="Calibri" w:eastAsia="Times New Roman" w:hAnsi="Calibri" w:cs="Calibri"/>
          <w:sz w:val="20"/>
          <w:szCs w:val="20"/>
          <w:lang w:eastAsia="en-GB"/>
        </w:rPr>
      </w:pPr>
      <w:r>
        <w:rPr>
          <w:rFonts w:ascii="Calibri" w:eastAsia="Times New Roman" w:hAnsi="Calibri" w:cs="Calibri"/>
          <w:sz w:val="20"/>
          <w:szCs w:val="20"/>
          <w:lang w:eastAsia="en-GB"/>
        </w:rPr>
        <w:t>Left onto the B5081 via Smithy Green and Lower Peover to the</w:t>
      </w:r>
    </w:p>
    <w:p w14:paraId="397AA7C9" w14:textId="77777777" w:rsidR="004A7B07" w:rsidRDefault="004A7B07" w:rsidP="008D5040">
      <w:pPr>
        <w:tabs>
          <w:tab w:val="right" w:pos="9072"/>
          <w:tab w:val="right" w:pos="9214"/>
        </w:tabs>
        <w:spacing w:after="0" w:line="276" w:lineRule="auto"/>
        <w:ind w:right="-22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2C04BD39" w14:textId="0E2E3FBC" w:rsidR="008D5040" w:rsidRPr="00A86698" w:rsidRDefault="008D5040" w:rsidP="008D5040">
      <w:pPr>
        <w:tabs>
          <w:tab w:val="right" w:pos="9072"/>
          <w:tab w:val="right" w:pos="9214"/>
        </w:tabs>
        <w:spacing w:after="0" w:line="276" w:lineRule="auto"/>
        <w:ind w:right="-22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A86698">
        <w:rPr>
          <w:rFonts w:ascii="Calibri" w:eastAsia="Times New Roman" w:hAnsi="Calibri" w:cs="Calibri"/>
          <w:b/>
          <w:sz w:val="20"/>
          <w:szCs w:val="20"/>
          <w:lang w:eastAsia="en-GB"/>
        </w:rPr>
        <w:t>FINISH</w:t>
      </w:r>
      <w:r w:rsidRPr="00A86698">
        <w:rPr>
          <w:rFonts w:ascii="Calibri" w:eastAsia="Times New Roman" w:hAnsi="Calibri" w:cs="Calibri"/>
          <w:b/>
          <w:sz w:val="20"/>
          <w:szCs w:val="20"/>
          <w:lang w:eastAsia="en-GB"/>
        </w:rPr>
        <w:tab/>
        <w:t>10.00</w:t>
      </w:r>
      <w:r w:rsidR="004A7B07">
        <w:rPr>
          <w:rFonts w:ascii="Calibri" w:eastAsia="Times New Roman" w:hAnsi="Calibri" w:cs="Calibri"/>
          <w:b/>
          <w:sz w:val="20"/>
          <w:szCs w:val="20"/>
          <w:lang w:eastAsia="en-GB"/>
        </w:rPr>
        <w:t>6</w:t>
      </w:r>
      <w:r w:rsidRPr="00A86698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m</w:t>
      </w:r>
    </w:p>
    <w:p w14:paraId="10FDDFEF" w14:textId="77777777" w:rsidR="00390B54" w:rsidRDefault="004A7B07" w:rsidP="00390B54">
      <w:pPr>
        <w:spacing w:after="0" w:line="276" w:lineRule="auto"/>
        <w:rPr>
          <w:rFonts w:ascii="Calibri" w:eastAsia="Times New Roman" w:hAnsi="Calibri" w:cs="Calibri"/>
          <w:b/>
          <w:sz w:val="24"/>
          <w:szCs w:val="24"/>
          <w:u w:val="single"/>
          <w:lang w:eastAsia="en-GB"/>
        </w:rPr>
      </w:pPr>
      <w:r>
        <w:t>approx. 15 yds at a ‘Caution Cows’ sign about 100 yds before Wash Lane</w:t>
      </w:r>
      <w:r w:rsidR="00390B54" w:rsidRPr="00390B54">
        <w:rPr>
          <w:rFonts w:ascii="Calibri" w:eastAsia="Times New Roman" w:hAnsi="Calibri" w:cs="Calibri"/>
          <w:b/>
          <w:sz w:val="24"/>
          <w:szCs w:val="24"/>
          <w:u w:val="single"/>
          <w:lang w:eastAsia="en-GB"/>
        </w:rPr>
        <w:t xml:space="preserve"> </w:t>
      </w:r>
    </w:p>
    <w:p w14:paraId="54B7AD1C" w14:textId="77777777" w:rsidR="00390B54" w:rsidRDefault="00390B54" w:rsidP="00390B54">
      <w:pPr>
        <w:spacing w:after="0" w:line="276" w:lineRule="auto"/>
        <w:rPr>
          <w:rFonts w:ascii="Calibri" w:eastAsia="Times New Roman" w:hAnsi="Calibri" w:cs="Calibri"/>
          <w:b/>
          <w:sz w:val="24"/>
          <w:szCs w:val="24"/>
          <w:u w:val="single"/>
          <w:lang w:eastAsia="en-GB"/>
        </w:rPr>
      </w:pPr>
    </w:p>
    <w:p w14:paraId="4F578DE3" w14:textId="7684838D" w:rsidR="00390B54" w:rsidRDefault="00390B54" w:rsidP="00390B54">
      <w:pPr>
        <w:spacing w:after="0" w:line="276" w:lineRule="auto"/>
        <w:rPr>
          <w:rFonts w:ascii="Calibri" w:eastAsia="Times New Roman" w:hAnsi="Calibri" w:cs="Calibri"/>
          <w:b/>
          <w:sz w:val="24"/>
          <w:szCs w:val="24"/>
          <w:u w:val="single"/>
          <w:lang w:eastAsia="en-GB"/>
        </w:rPr>
      </w:pPr>
      <w:r w:rsidRPr="008D5040">
        <w:rPr>
          <w:rFonts w:ascii="Calibri" w:eastAsia="Times New Roman" w:hAnsi="Calibri" w:cs="Calibri"/>
          <w:b/>
          <w:sz w:val="24"/>
          <w:szCs w:val="24"/>
          <w:u w:val="single"/>
          <w:lang w:eastAsia="en-GB"/>
        </w:rPr>
        <w:t>Directions from headquarters to start, and from finish back to headquarters</w:t>
      </w:r>
    </w:p>
    <w:p w14:paraId="23D82534" w14:textId="77777777" w:rsidR="00D06725" w:rsidRPr="008D5040" w:rsidRDefault="00D06725" w:rsidP="00390B54">
      <w:pPr>
        <w:spacing w:after="0" w:line="276" w:lineRule="auto"/>
        <w:rPr>
          <w:rFonts w:ascii="Calibri" w:eastAsia="Times New Roman" w:hAnsi="Calibri" w:cs="Calibri"/>
          <w:bCs/>
        </w:rPr>
      </w:pPr>
    </w:p>
    <w:p w14:paraId="6CEB1B59" w14:textId="77777777" w:rsidR="00390B54" w:rsidRDefault="00390B54" w:rsidP="00390B5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8D5040">
        <w:rPr>
          <w:rFonts w:ascii="Calibri" w:eastAsia="Times New Roman" w:hAnsi="Calibri" w:cs="Calibri"/>
          <w:lang w:eastAsia="en-GB"/>
        </w:rPr>
        <w:t>The route will be signposted</w:t>
      </w:r>
      <w:r>
        <w:rPr>
          <w:rFonts w:ascii="Calibri" w:eastAsia="Times New Roman" w:hAnsi="Calibri" w:cs="Calibri"/>
          <w:lang w:eastAsia="en-GB"/>
        </w:rPr>
        <w:t>.</w:t>
      </w:r>
    </w:p>
    <w:p w14:paraId="12851607" w14:textId="77777777" w:rsidR="00390B54" w:rsidRPr="00193ED5" w:rsidRDefault="00390B54" w:rsidP="00390B54">
      <w:pPr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  <w:r w:rsidRPr="00193ED5">
        <w:rPr>
          <w:rFonts w:ascii="Calibri" w:eastAsia="Times New Roman" w:hAnsi="Calibri" w:cs="Calibri"/>
          <w:b/>
          <w:bCs/>
          <w:lang w:eastAsia="en-GB"/>
        </w:rPr>
        <w:t xml:space="preserve">Allow plenty of time to cycle to the start which is approx. </w:t>
      </w:r>
      <w:r>
        <w:rPr>
          <w:rFonts w:ascii="Calibri" w:eastAsia="Times New Roman" w:hAnsi="Calibri" w:cs="Calibri"/>
          <w:b/>
          <w:bCs/>
          <w:lang w:eastAsia="en-GB"/>
        </w:rPr>
        <w:t>5</w:t>
      </w:r>
      <w:r w:rsidRPr="00193ED5">
        <w:rPr>
          <w:rFonts w:ascii="Calibri" w:eastAsia="Times New Roman" w:hAnsi="Calibri" w:cs="Calibri"/>
          <w:b/>
          <w:bCs/>
          <w:lang w:eastAsia="en-GB"/>
        </w:rPr>
        <w:t>.0 miles from the HQ.</w:t>
      </w:r>
    </w:p>
    <w:p w14:paraId="16AAC537" w14:textId="77777777" w:rsidR="00390B54" w:rsidRPr="008D5040" w:rsidRDefault="00390B54" w:rsidP="00390B54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05C8B13" w14:textId="77777777" w:rsidR="00390B54" w:rsidRPr="00AC00BA" w:rsidRDefault="00390B54" w:rsidP="00390B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C4043"/>
          <w:lang w:eastAsia="en-GB"/>
        </w:rPr>
      </w:pPr>
      <w:r w:rsidRPr="00AC00BA">
        <w:rPr>
          <w:rFonts w:ascii="Calibri" w:eastAsia="Times New Roman" w:hAnsi="Calibri" w:cs="Calibri"/>
          <w:lang w:eastAsia="en-GB"/>
        </w:rPr>
        <w:t>To the Start - Leave the Village Hall</w:t>
      </w:r>
      <w:r>
        <w:rPr>
          <w:rFonts w:ascii="Calibri" w:eastAsia="Times New Roman" w:hAnsi="Calibri" w:cs="Calibri"/>
          <w:lang w:eastAsia="en-GB"/>
        </w:rPr>
        <w:t xml:space="preserve">, turn left onto Main Road. Carry on through Goostrey, turn right onto New Platt Lane (1.1-mile app). Continue to the A50 and cross with </w:t>
      </w:r>
      <w:proofErr w:type="gramStart"/>
      <w:r>
        <w:rPr>
          <w:rFonts w:ascii="Calibri" w:eastAsia="Times New Roman" w:hAnsi="Calibri" w:cs="Calibri"/>
          <w:lang w:eastAsia="en-GB"/>
        </w:rPr>
        <w:t>caution:-</w:t>
      </w:r>
      <w:proofErr w:type="gramEnd"/>
      <w:r>
        <w:rPr>
          <w:rFonts w:ascii="Calibri" w:eastAsia="Times New Roman" w:hAnsi="Calibri" w:cs="Calibri"/>
          <w:lang w:eastAsia="en-GB"/>
        </w:rPr>
        <w:t xml:space="preserve"> very busy road. Continue on to the Northwich Road junction, turn right along Northwich Road and over the Motorway then left onto </w:t>
      </w:r>
      <w:proofErr w:type="spellStart"/>
      <w:r>
        <w:rPr>
          <w:rFonts w:ascii="Calibri" w:eastAsia="Times New Roman" w:hAnsi="Calibri" w:cs="Calibri"/>
          <w:lang w:eastAsia="en-GB"/>
        </w:rPr>
        <w:t>Byley</w:t>
      </w:r>
      <w:proofErr w:type="spellEnd"/>
      <w:r>
        <w:rPr>
          <w:rFonts w:ascii="Calibri" w:eastAsia="Times New Roman" w:hAnsi="Calibri" w:cs="Calibri"/>
          <w:lang w:eastAsia="en-GB"/>
        </w:rPr>
        <w:t xml:space="preserve"> Road at The Three Greyhounds Junction (1-mile app). Proceed along </w:t>
      </w:r>
      <w:proofErr w:type="spellStart"/>
      <w:r>
        <w:rPr>
          <w:rFonts w:ascii="Calibri" w:eastAsia="Times New Roman" w:hAnsi="Calibri" w:cs="Calibri"/>
          <w:lang w:eastAsia="en-GB"/>
        </w:rPr>
        <w:t>Byley</w:t>
      </w:r>
      <w:proofErr w:type="spellEnd"/>
      <w:r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lang w:eastAsia="en-GB"/>
        </w:rPr>
        <w:t>Raod</w:t>
      </w:r>
      <w:proofErr w:type="spellEnd"/>
      <w:r>
        <w:rPr>
          <w:rFonts w:ascii="Calibri" w:eastAsia="Times New Roman" w:hAnsi="Calibri" w:cs="Calibri"/>
          <w:lang w:eastAsia="en-GB"/>
        </w:rPr>
        <w:t>, then left onto Moss Lane (1.1-mile approx.). The start is approximately 0.5 mile further on, a few metres past Lowes Farm Shop.</w:t>
      </w:r>
    </w:p>
    <w:p w14:paraId="6950254D" w14:textId="77777777" w:rsidR="00390B54" w:rsidRPr="008D5040" w:rsidRDefault="00390B54" w:rsidP="00390B54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2B3ED2A" w14:textId="77777777" w:rsidR="00390B54" w:rsidRPr="008D5040" w:rsidRDefault="00390B54" w:rsidP="00390B5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8D5040">
        <w:rPr>
          <w:rFonts w:ascii="Calibri" w:eastAsia="Times New Roman" w:hAnsi="Calibri" w:cs="Calibri"/>
          <w:lang w:eastAsia="en-GB"/>
        </w:rPr>
        <w:t xml:space="preserve">To return to the HQ at the end of the time trial, </w:t>
      </w:r>
      <w:r>
        <w:rPr>
          <w:rFonts w:ascii="Calibri" w:eastAsia="Times New Roman" w:hAnsi="Calibri" w:cs="Calibri"/>
          <w:lang w:eastAsia="en-GB"/>
        </w:rPr>
        <w:t>continue past the finish, cross the motorway to The Three Greyhounds junction and turn left. From here again cross the motorway, turn left onto New Platt Lane, cross the A50 (</w:t>
      </w:r>
      <w:proofErr w:type="gramStart"/>
      <w:r>
        <w:rPr>
          <w:rFonts w:ascii="Calibri" w:eastAsia="Times New Roman" w:hAnsi="Calibri" w:cs="Calibri"/>
          <w:lang w:eastAsia="en-GB"/>
        </w:rPr>
        <w:t>caution:-</w:t>
      </w:r>
      <w:proofErr w:type="gramEnd"/>
      <w:r>
        <w:rPr>
          <w:rFonts w:ascii="Calibri" w:eastAsia="Times New Roman" w:hAnsi="Calibri" w:cs="Calibri"/>
          <w:lang w:eastAsia="en-GB"/>
        </w:rPr>
        <w:t xml:space="preserve"> very busy road). At junction turn left onto Main Road and continue through Goostrey to the village hall which is on the right just after The Crown public house.</w:t>
      </w:r>
    </w:p>
    <w:p w14:paraId="1BCEE89E" w14:textId="77777777" w:rsidR="00390B54" w:rsidRDefault="00390B54" w:rsidP="00390B54"/>
    <w:p w14:paraId="683760D4" w14:textId="77777777" w:rsidR="00341770" w:rsidRDefault="00341770" w:rsidP="00341770">
      <w:pPr>
        <w:pStyle w:val="Heading9"/>
      </w:pPr>
      <w:r>
        <w:t>NOTES</w:t>
      </w:r>
    </w:p>
    <w:p w14:paraId="2F8A99E8" w14:textId="77777777" w:rsidR="00341770" w:rsidRDefault="00341770" w:rsidP="00341770">
      <w:pPr>
        <w:pStyle w:val="Heading9"/>
      </w:pPr>
      <w:r>
        <w:t xml:space="preserve"> </w:t>
      </w:r>
    </w:p>
    <w:p w14:paraId="56EA285A" w14:textId="03FDE9C8" w:rsidR="00341770" w:rsidRDefault="00341770" w:rsidP="0034177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NO PARKING AT START OR FINISH OTHER THAN TIMEKEEPER VEHICLES NO MATTER HOW BRIEF. </w:t>
      </w:r>
    </w:p>
    <w:p w14:paraId="207E4DCD" w14:textId="60C01F7F" w:rsidR="00341770" w:rsidRPr="00AC00BA" w:rsidRDefault="00AC00BA" w:rsidP="00341770">
      <w:pPr>
        <w:rPr>
          <w:b/>
          <w:bCs/>
        </w:rPr>
      </w:pPr>
      <w:r w:rsidRPr="00AC00BA">
        <w:rPr>
          <w:b/>
          <w:bCs/>
          <w:u w:val="single"/>
        </w:rPr>
        <w:t xml:space="preserve">A50 Cranage &amp; </w:t>
      </w:r>
      <w:r w:rsidR="00341770" w:rsidRPr="00AC00BA">
        <w:rPr>
          <w:b/>
          <w:bCs/>
          <w:u w:val="single"/>
        </w:rPr>
        <w:t>Toft Corner</w:t>
      </w:r>
      <w:r w:rsidR="00341770" w:rsidRPr="00AC00BA">
        <w:rPr>
          <w:b/>
          <w:bCs/>
        </w:rPr>
        <w:t xml:space="preserve"> –</w:t>
      </w:r>
    </w:p>
    <w:p w14:paraId="67438AE9" w14:textId="0D7BFA63" w:rsidR="00341770" w:rsidRPr="00AC00BA" w:rsidRDefault="00341770" w:rsidP="00341770">
      <w:pPr>
        <w:rPr>
          <w:u w:val="single"/>
        </w:rPr>
      </w:pPr>
      <w:r w:rsidRPr="00AC00BA">
        <w:rPr>
          <w:u w:val="single"/>
        </w:rPr>
        <w:t>You must come off your “Tri Bars”</w:t>
      </w:r>
      <w:r w:rsidR="00AC00BA" w:rsidRPr="00AC00BA">
        <w:rPr>
          <w:u w:val="single"/>
        </w:rPr>
        <w:t xml:space="preserve"> when turning onto the A50 and when turning left onto the B5081</w:t>
      </w:r>
    </w:p>
    <w:p w14:paraId="53257070" w14:textId="634BDC5D" w:rsidR="00341770" w:rsidRPr="00341770" w:rsidRDefault="00341770" w:rsidP="00341770">
      <w:r>
        <w:t>Failure to do so will disqualify you from the event and you may be reported to the District Committee for Further Disciplinary Action</w:t>
      </w:r>
      <w:r w:rsidR="00315D19">
        <w:t>.</w:t>
      </w:r>
    </w:p>
    <w:p w14:paraId="1206BCF8" w14:textId="77777777" w:rsidR="00341770" w:rsidRPr="004A7B07" w:rsidRDefault="00341770" w:rsidP="004A7B07">
      <w:pPr>
        <w:ind w:left="720" w:hanging="720"/>
      </w:pPr>
    </w:p>
    <w:p w14:paraId="0BE23DD8" w14:textId="77777777" w:rsidR="008D5040" w:rsidRPr="008D5040" w:rsidRDefault="008D5040" w:rsidP="008D5040">
      <w:pPr>
        <w:keepNext/>
        <w:spacing w:after="0" w:line="240" w:lineRule="auto"/>
        <w:jc w:val="center"/>
        <w:outlineLvl w:val="2"/>
        <w:rPr>
          <w:rFonts w:ascii="Calibri" w:eastAsia="Times New Roman" w:hAnsi="Calibri" w:cs="Times New Roman"/>
          <w:b/>
          <w:sz w:val="28"/>
          <w:szCs w:val="28"/>
          <w:u w:val="single"/>
          <w:lang w:eastAsia="en-GB"/>
        </w:rPr>
      </w:pPr>
      <w:r w:rsidRPr="008D5040">
        <w:rPr>
          <w:rFonts w:ascii="Calibri" w:eastAsia="Times New Roman" w:hAnsi="Calibri" w:cs="Times New Roman"/>
          <w:b/>
          <w:sz w:val="28"/>
          <w:szCs w:val="28"/>
          <w:u w:val="single"/>
          <w:lang w:eastAsia="en-GB"/>
        </w:rPr>
        <w:t>Prizes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33"/>
        <w:gridCol w:w="1061"/>
        <w:gridCol w:w="1451"/>
        <w:gridCol w:w="885"/>
        <w:gridCol w:w="567"/>
        <w:gridCol w:w="506"/>
        <w:gridCol w:w="885"/>
        <w:gridCol w:w="567"/>
        <w:gridCol w:w="506"/>
        <w:gridCol w:w="1401"/>
      </w:tblGrid>
      <w:tr w:rsidR="008D5040" w:rsidRPr="008D5040" w14:paraId="3353413C" w14:textId="77777777" w:rsidTr="002054B2">
        <w:trPr>
          <w:cantSplit/>
          <w:trHeight w:val="295"/>
          <w:jc w:val="center"/>
        </w:trPr>
        <w:tc>
          <w:tcPr>
            <w:tcW w:w="0" w:type="auto"/>
            <w:gridSpan w:val="4"/>
          </w:tcPr>
          <w:p w14:paraId="016B47D6" w14:textId="77777777" w:rsidR="008D5040" w:rsidRPr="008D5040" w:rsidRDefault="008D5040" w:rsidP="008D5040">
            <w:pPr>
              <w:keepNext/>
              <w:spacing w:after="0" w:line="240" w:lineRule="auto"/>
              <w:jc w:val="center"/>
              <w:outlineLvl w:val="8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Ladies</w:t>
            </w:r>
          </w:p>
        </w:tc>
        <w:tc>
          <w:tcPr>
            <w:tcW w:w="567" w:type="dxa"/>
          </w:tcPr>
          <w:p w14:paraId="0BAF9158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</w:tcPr>
          <w:p w14:paraId="6967A413" w14:textId="77777777" w:rsidR="008D5040" w:rsidRPr="008D5040" w:rsidRDefault="008D5040" w:rsidP="008D5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Men</w:t>
            </w:r>
          </w:p>
        </w:tc>
        <w:tc>
          <w:tcPr>
            <w:tcW w:w="567" w:type="dxa"/>
          </w:tcPr>
          <w:p w14:paraId="480E60B4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</w:tcPr>
          <w:p w14:paraId="6AA0BBD8" w14:textId="77777777" w:rsidR="008D5040" w:rsidRPr="008D5040" w:rsidRDefault="008D5040" w:rsidP="008D5040">
            <w:pPr>
              <w:keepNext/>
              <w:spacing w:after="0" w:line="240" w:lineRule="auto"/>
              <w:jc w:val="center"/>
              <w:outlineLvl w:val="8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Combined</w:t>
            </w:r>
          </w:p>
        </w:tc>
      </w:tr>
      <w:tr w:rsidR="008D5040" w:rsidRPr="008D5040" w14:paraId="5F00625C" w14:textId="77777777" w:rsidTr="002054B2">
        <w:trPr>
          <w:cantSplit/>
          <w:trHeight w:val="295"/>
          <w:jc w:val="center"/>
        </w:trPr>
        <w:tc>
          <w:tcPr>
            <w:tcW w:w="533" w:type="dxa"/>
          </w:tcPr>
          <w:p w14:paraId="1BFA66A0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st</w:t>
            </w:r>
          </w:p>
        </w:tc>
        <w:tc>
          <w:tcPr>
            <w:tcW w:w="1061" w:type="dxa"/>
          </w:tcPr>
          <w:p w14:paraId="703FDB11" w14:textId="0004DE59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£</w:t>
            </w:r>
            <w:r w:rsidR="004D57A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0" w:type="auto"/>
          </w:tcPr>
          <w:p w14:paraId="5CC41E4D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st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handicap</w:t>
            </w:r>
          </w:p>
        </w:tc>
        <w:tc>
          <w:tcPr>
            <w:tcW w:w="0" w:type="auto"/>
          </w:tcPr>
          <w:p w14:paraId="6ACB4504" w14:textId="0C5E90EC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£</w:t>
            </w:r>
            <w:r w:rsidR="004D57A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  <w:r w:rsidR="00B2272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0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567" w:type="dxa"/>
          </w:tcPr>
          <w:p w14:paraId="13238A84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</w:tcPr>
          <w:p w14:paraId="55859855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st</w:t>
            </w:r>
          </w:p>
        </w:tc>
        <w:tc>
          <w:tcPr>
            <w:tcW w:w="0" w:type="auto"/>
          </w:tcPr>
          <w:p w14:paraId="0131DF6E" w14:textId="4A8DD095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£</w:t>
            </w:r>
            <w:r w:rsidR="004D57A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30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567" w:type="dxa"/>
          </w:tcPr>
          <w:p w14:paraId="71553DAC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</w:tcPr>
          <w:p w14:paraId="6E2BF0F6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st</w:t>
            </w:r>
          </w:p>
        </w:tc>
        <w:tc>
          <w:tcPr>
            <w:tcW w:w="0" w:type="auto"/>
          </w:tcPr>
          <w:p w14:paraId="26C7EDF4" w14:textId="35D8E2A8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£</w:t>
            </w:r>
            <w:r w:rsidR="004D57A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  <w:r w:rsidR="00B2272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0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.00 each</w:t>
            </w:r>
          </w:p>
        </w:tc>
      </w:tr>
      <w:tr w:rsidR="008D5040" w:rsidRPr="008D5040" w14:paraId="53115EE5" w14:textId="77777777" w:rsidTr="002054B2">
        <w:trPr>
          <w:cantSplit/>
          <w:trHeight w:val="295"/>
          <w:jc w:val="center"/>
        </w:trPr>
        <w:tc>
          <w:tcPr>
            <w:tcW w:w="533" w:type="dxa"/>
          </w:tcPr>
          <w:p w14:paraId="2CCA5085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nd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61" w:type="dxa"/>
          </w:tcPr>
          <w:p w14:paraId="687FC3C6" w14:textId="68A4C40B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£</w:t>
            </w:r>
            <w:r w:rsidR="004D57A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20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0" w:type="auto"/>
          </w:tcPr>
          <w:p w14:paraId="08866B62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nd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handicap</w:t>
            </w:r>
          </w:p>
        </w:tc>
        <w:tc>
          <w:tcPr>
            <w:tcW w:w="0" w:type="auto"/>
          </w:tcPr>
          <w:p w14:paraId="27D24A06" w14:textId="2B84C2E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£</w:t>
            </w:r>
            <w:r w:rsidR="004D57A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20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567" w:type="dxa"/>
          </w:tcPr>
          <w:p w14:paraId="496E7D3B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</w:tcPr>
          <w:p w14:paraId="2EC70AFD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nd</w:t>
            </w:r>
          </w:p>
        </w:tc>
        <w:tc>
          <w:tcPr>
            <w:tcW w:w="0" w:type="auto"/>
          </w:tcPr>
          <w:p w14:paraId="24FD5B7C" w14:textId="25E05E9C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£</w:t>
            </w:r>
            <w:r w:rsidR="004D57A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20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567" w:type="dxa"/>
          </w:tcPr>
          <w:p w14:paraId="26AB7A24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</w:tcPr>
          <w:p w14:paraId="1B79859B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nd</w:t>
            </w:r>
          </w:p>
        </w:tc>
        <w:tc>
          <w:tcPr>
            <w:tcW w:w="0" w:type="auto"/>
          </w:tcPr>
          <w:p w14:paraId="20074C93" w14:textId="45C93DCE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£</w:t>
            </w:r>
            <w:r w:rsidR="004D57A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20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.00 each</w:t>
            </w:r>
          </w:p>
        </w:tc>
      </w:tr>
      <w:tr w:rsidR="008D5040" w:rsidRPr="008D5040" w14:paraId="1411A1B1" w14:textId="77777777" w:rsidTr="002054B2">
        <w:trPr>
          <w:cantSplit/>
          <w:trHeight w:val="295"/>
          <w:jc w:val="center"/>
        </w:trPr>
        <w:tc>
          <w:tcPr>
            <w:tcW w:w="533" w:type="dxa"/>
          </w:tcPr>
          <w:p w14:paraId="5C725992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rd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61" w:type="dxa"/>
          </w:tcPr>
          <w:p w14:paraId="29E322D6" w14:textId="25CC2BD2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£</w:t>
            </w:r>
            <w:r w:rsidR="00B2272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</w:t>
            </w:r>
            <w:r w:rsidR="004D57A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0" w:type="auto"/>
          </w:tcPr>
          <w:p w14:paraId="09BC3BB2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rd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handicap</w:t>
            </w:r>
          </w:p>
        </w:tc>
        <w:tc>
          <w:tcPr>
            <w:tcW w:w="0" w:type="auto"/>
          </w:tcPr>
          <w:p w14:paraId="154AC7E0" w14:textId="71E1E428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£1</w:t>
            </w:r>
            <w:r w:rsidR="004D57A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567" w:type="dxa"/>
          </w:tcPr>
          <w:p w14:paraId="70E2964B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</w:tcPr>
          <w:p w14:paraId="3FACA4BF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rd</w:t>
            </w:r>
          </w:p>
        </w:tc>
        <w:tc>
          <w:tcPr>
            <w:tcW w:w="0" w:type="auto"/>
          </w:tcPr>
          <w:p w14:paraId="5D3903A2" w14:textId="599B341C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£</w:t>
            </w:r>
            <w:r w:rsidR="00B2272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</w:t>
            </w:r>
            <w:r w:rsidR="004D57A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567" w:type="dxa"/>
          </w:tcPr>
          <w:p w14:paraId="6F4D4C4B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</w:tcPr>
          <w:p w14:paraId="0374CF69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rd</w:t>
            </w:r>
          </w:p>
        </w:tc>
        <w:tc>
          <w:tcPr>
            <w:tcW w:w="0" w:type="auto"/>
          </w:tcPr>
          <w:p w14:paraId="3345B3DB" w14:textId="59EEFE29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£1</w:t>
            </w:r>
            <w:r w:rsidR="004D57A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.00 each</w:t>
            </w:r>
          </w:p>
        </w:tc>
      </w:tr>
    </w:tbl>
    <w:p w14:paraId="48C6B1F8" w14:textId="77777777" w:rsidR="00390B54" w:rsidRDefault="00390B54" w:rsidP="00390B54">
      <w:pPr>
        <w:tabs>
          <w:tab w:val="left" w:pos="1985"/>
          <w:tab w:val="left" w:pos="5670"/>
          <w:tab w:val="left" w:pos="7371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14:paraId="3132AF58" w14:textId="3617FC8E" w:rsidR="008D5040" w:rsidRPr="008D5040" w:rsidRDefault="008D5040" w:rsidP="00390B54">
      <w:pPr>
        <w:tabs>
          <w:tab w:val="left" w:pos="1985"/>
          <w:tab w:val="left" w:pos="5670"/>
          <w:tab w:val="left" w:pos="7371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8D5040">
        <w:rPr>
          <w:rFonts w:ascii="Calibri" w:eastAsia="Times New Roman" w:hAnsi="Calibri" w:cs="Times New Roman"/>
          <w:sz w:val="24"/>
          <w:szCs w:val="24"/>
          <w:lang w:eastAsia="en-GB"/>
        </w:rPr>
        <w:t>Certificate</w:t>
      </w:r>
      <w:r w:rsidR="00D06725">
        <w:rPr>
          <w:rFonts w:ascii="Calibri" w:eastAsia="Times New Roman" w:hAnsi="Calibri" w:cs="Times New Roman"/>
          <w:sz w:val="24"/>
          <w:szCs w:val="24"/>
          <w:lang w:eastAsia="en-GB"/>
        </w:rPr>
        <w:t>s</w:t>
      </w:r>
      <w:r w:rsidRPr="008D5040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to be awarded to fastest M&amp;DLCA Vet on standard at Annual Dinner.</w:t>
      </w:r>
    </w:p>
    <w:p w14:paraId="007D8A61" w14:textId="77777777" w:rsidR="008D5040" w:rsidRPr="008D5040" w:rsidRDefault="008D5040" w:rsidP="008D5040">
      <w:pPr>
        <w:keepNext/>
        <w:tabs>
          <w:tab w:val="left" w:pos="1985"/>
          <w:tab w:val="left" w:pos="5670"/>
          <w:tab w:val="left" w:pos="7371"/>
        </w:tabs>
        <w:spacing w:after="0" w:line="240" w:lineRule="auto"/>
        <w:jc w:val="center"/>
        <w:outlineLvl w:val="4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8D5040">
        <w:rPr>
          <w:rFonts w:ascii="Calibri" w:eastAsia="Times New Roman" w:hAnsi="Calibri" w:cs="Times New Roman"/>
          <w:sz w:val="24"/>
          <w:szCs w:val="24"/>
          <w:lang w:eastAsia="en-GB"/>
        </w:rPr>
        <w:t>One rider one prize, except Combination.</w:t>
      </w:r>
    </w:p>
    <w:p w14:paraId="1D26D5B6" w14:textId="77777777" w:rsidR="00EB4DC0" w:rsidRDefault="00EB4DC0" w:rsidP="008D5040">
      <w:pPr>
        <w:spacing w:after="0" w:line="276" w:lineRule="auto"/>
        <w:rPr>
          <w:rFonts w:ascii="Calibri" w:eastAsia="Times New Roman" w:hAnsi="Calibri" w:cs="Calibri"/>
          <w:b/>
          <w:u w:val="single"/>
          <w:lang w:eastAsia="en-GB"/>
        </w:rPr>
      </w:pPr>
    </w:p>
    <w:p w14:paraId="045E27AA" w14:textId="7387A673" w:rsidR="008D5040" w:rsidRDefault="008D5040" w:rsidP="008D5040">
      <w:pPr>
        <w:spacing w:after="0" w:line="276" w:lineRule="auto"/>
        <w:rPr>
          <w:rFonts w:ascii="Calibri" w:eastAsia="Times New Roman" w:hAnsi="Calibri" w:cs="Calibri"/>
          <w:b/>
          <w:lang w:eastAsia="en-GB"/>
        </w:rPr>
      </w:pPr>
    </w:p>
    <w:p w14:paraId="69B1B0BB" w14:textId="77777777" w:rsidR="0045550E" w:rsidRPr="00D763C2" w:rsidRDefault="0045550E" w:rsidP="008D5040">
      <w:pPr>
        <w:spacing w:after="0" w:line="276" w:lineRule="auto"/>
        <w:rPr>
          <w:rFonts w:cstheme="minorHAnsi"/>
          <w:b/>
          <w:bCs/>
          <w:color w:val="FF0000"/>
          <w:u w:val="single"/>
        </w:rPr>
      </w:pPr>
      <w:r w:rsidRPr="00D763C2">
        <w:rPr>
          <w:rFonts w:cstheme="minorHAnsi"/>
          <w:b/>
          <w:bCs/>
          <w:color w:val="FF0000"/>
          <w:u w:val="single"/>
        </w:rPr>
        <w:t>COVID PRECAUTIONS</w:t>
      </w:r>
    </w:p>
    <w:p w14:paraId="0ADA93B1" w14:textId="057973D1" w:rsidR="0045550E" w:rsidRPr="0045550E" w:rsidRDefault="0045550E" w:rsidP="008D5040">
      <w:pPr>
        <w:spacing w:after="0" w:line="276" w:lineRule="auto"/>
        <w:rPr>
          <w:rFonts w:cstheme="minorHAnsi"/>
        </w:rPr>
      </w:pPr>
      <w:r w:rsidRPr="0045550E">
        <w:rPr>
          <w:rFonts w:cstheme="minorHAnsi"/>
          <w:color w:val="FF0000"/>
        </w:rPr>
        <w:t xml:space="preserve"> </w:t>
      </w:r>
      <w:r w:rsidRPr="0045550E">
        <w:rPr>
          <w:rFonts w:cstheme="minorHAnsi"/>
        </w:rPr>
        <w:t>CTT has issued a document “Covid-19 Risk Assessment 09 08 21”. If you haven’t already read this, please download from the CTT website and read carefully</w:t>
      </w:r>
      <w:r w:rsidR="00D763C2">
        <w:rPr>
          <w:rFonts w:cstheme="minorHAnsi"/>
        </w:rPr>
        <w:t xml:space="preserve">. </w:t>
      </w:r>
      <w:proofErr w:type="gramStart"/>
      <w:r w:rsidRPr="0045550E">
        <w:rPr>
          <w:rFonts w:cstheme="minorHAnsi"/>
        </w:rPr>
        <w:t>https://www.cyclingtimetrials.org.uk/documents/index/covid-19 .</w:t>
      </w:r>
      <w:proofErr w:type="gramEnd"/>
      <w:r w:rsidRPr="0045550E">
        <w:rPr>
          <w:rFonts w:cstheme="minorHAnsi"/>
        </w:rPr>
        <w:t xml:space="preserve"> </w:t>
      </w:r>
    </w:p>
    <w:p w14:paraId="63686BD9" w14:textId="77777777" w:rsidR="0045550E" w:rsidRDefault="0045550E" w:rsidP="008D5040">
      <w:pPr>
        <w:spacing w:after="0" w:line="276" w:lineRule="auto"/>
      </w:pPr>
    </w:p>
    <w:p w14:paraId="3609706E" w14:textId="42A61A1C" w:rsidR="0045550E" w:rsidRDefault="0045550E" w:rsidP="008D5040">
      <w:pPr>
        <w:spacing w:after="0" w:line="276" w:lineRule="auto"/>
      </w:pPr>
      <w:r>
        <w:t>HQ Contacts on the day</w:t>
      </w:r>
      <w:r w:rsidR="0042053B">
        <w:t xml:space="preserve">- </w:t>
      </w:r>
      <w:r>
        <w:t>Heather West 07800854203</w:t>
      </w:r>
    </w:p>
    <w:p w14:paraId="3ABE1F9D" w14:textId="77777777" w:rsidR="0045550E" w:rsidRPr="008D5040" w:rsidRDefault="0045550E" w:rsidP="008D5040">
      <w:pPr>
        <w:spacing w:after="0" w:line="276" w:lineRule="auto"/>
        <w:rPr>
          <w:rFonts w:ascii="Calibri" w:eastAsia="Times New Roman" w:hAnsi="Calibri" w:cs="Calibri"/>
          <w:b/>
          <w:lang w:eastAsia="en-GB"/>
        </w:rPr>
      </w:pPr>
    </w:p>
    <w:p w14:paraId="2B245CCE" w14:textId="77777777" w:rsidR="008D5040" w:rsidRPr="008D5040" w:rsidRDefault="008D5040" w:rsidP="008D5040">
      <w:pPr>
        <w:spacing w:after="0" w:line="276" w:lineRule="auto"/>
        <w:rPr>
          <w:rFonts w:ascii="Calibri" w:eastAsia="Times New Roman" w:hAnsi="Calibri" w:cs="Calibri"/>
          <w:b/>
          <w:u w:val="single"/>
          <w:lang w:eastAsia="en-GB"/>
        </w:rPr>
      </w:pPr>
      <w:r w:rsidRPr="008D5040">
        <w:rPr>
          <w:rFonts w:ascii="Calibri" w:eastAsia="Times New Roman" w:hAnsi="Calibri" w:cs="Calibri"/>
          <w:b/>
          <w:u w:val="single"/>
          <w:lang w:eastAsia="en-GB"/>
        </w:rPr>
        <w:t>Notes and Local Regulations</w:t>
      </w:r>
    </w:p>
    <w:p w14:paraId="2D091F95" w14:textId="6E5D3ACB" w:rsidR="008D5040" w:rsidRPr="008D5040" w:rsidRDefault="00D763C2" w:rsidP="008D5040">
      <w:pPr>
        <w:spacing w:after="0" w:line="276" w:lineRule="auto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>W</w:t>
      </w:r>
      <w:r w:rsidR="008D5040" w:rsidRPr="008D5040">
        <w:rPr>
          <w:rFonts w:ascii="Calibri" w:eastAsia="Times New Roman" w:hAnsi="Calibri" w:cs="Calibri"/>
          <w:bCs/>
          <w:lang w:eastAsia="en-GB"/>
        </w:rPr>
        <w:t xml:space="preserve">e highly recommend you </w:t>
      </w:r>
      <w:r w:rsidR="00390B54">
        <w:rPr>
          <w:rFonts w:ascii="Calibri" w:eastAsia="Times New Roman" w:hAnsi="Calibri" w:cs="Calibri"/>
          <w:bCs/>
          <w:lang w:eastAsia="en-GB"/>
        </w:rPr>
        <w:t xml:space="preserve">read </w:t>
      </w:r>
      <w:r>
        <w:rPr>
          <w:rFonts w:ascii="Calibri" w:eastAsia="Times New Roman" w:hAnsi="Calibri" w:cs="Calibri"/>
          <w:bCs/>
          <w:lang w:eastAsia="en-GB"/>
        </w:rPr>
        <w:t xml:space="preserve">the Risk Assessment document </w:t>
      </w:r>
      <w:r w:rsidR="008D5040" w:rsidRPr="008D5040">
        <w:rPr>
          <w:rFonts w:ascii="Calibri" w:eastAsia="Times New Roman" w:hAnsi="Calibri" w:cs="Calibri"/>
          <w:bCs/>
          <w:lang w:eastAsia="en-GB"/>
        </w:rPr>
        <w:t xml:space="preserve">on the CTT District </w:t>
      </w:r>
      <w:proofErr w:type="gramStart"/>
      <w:r w:rsidR="008D5040" w:rsidRPr="008D5040">
        <w:rPr>
          <w:rFonts w:ascii="Calibri" w:eastAsia="Times New Roman" w:hAnsi="Calibri" w:cs="Calibri"/>
          <w:bCs/>
          <w:lang w:eastAsia="en-GB"/>
        </w:rPr>
        <w:t>website  (</w:t>
      </w:r>
      <w:proofErr w:type="gramEnd"/>
      <w:r>
        <w:fldChar w:fldCharType="begin"/>
      </w:r>
      <w:r>
        <w:instrText>HYPERLINK "https://manchester.ctt.org.uk/"</w:instrText>
      </w:r>
      <w:r>
        <w:fldChar w:fldCharType="separate"/>
      </w:r>
      <w:r w:rsidR="008D5040" w:rsidRPr="008D5040">
        <w:rPr>
          <w:rFonts w:ascii="Calibri" w:eastAsia="Times New Roman" w:hAnsi="Calibri" w:cs="Calibri"/>
          <w:bCs/>
          <w:color w:val="000EAD"/>
          <w:u w:val="single"/>
          <w:lang w:eastAsia="en-GB"/>
        </w:rPr>
        <w:t>https://manchester.ctt.org.uk/</w:t>
      </w:r>
      <w:r>
        <w:rPr>
          <w:rFonts w:ascii="Calibri" w:eastAsia="Times New Roman" w:hAnsi="Calibri" w:cs="Calibri"/>
          <w:bCs/>
          <w:color w:val="000EAD"/>
          <w:u w:val="single"/>
          <w:lang w:eastAsia="en-GB"/>
        </w:rPr>
        <w:fldChar w:fldCharType="end"/>
      </w:r>
      <w:r w:rsidR="008D5040" w:rsidRPr="008D5040">
        <w:rPr>
          <w:rFonts w:ascii="Calibri" w:eastAsia="Times New Roman" w:hAnsi="Calibri" w:cs="Calibri"/>
          <w:bCs/>
          <w:lang w:eastAsia="en-GB"/>
        </w:rPr>
        <w:t xml:space="preserve"> ) – especially those riders who are not familiar with the course and its junctions (plus its ruts and potholes).</w:t>
      </w:r>
    </w:p>
    <w:p w14:paraId="520D5B50" w14:textId="77777777" w:rsidR="008D5040" w:rsidRPr="008D5040" w:rsidRDefault="008D5040" w:rsidP="008D5040">
      <w:pPr>
        <w:keepNext/>
        <w:spacing w:after="0" w:line="276" w:lineRule="auto"/>
        <w:outlineLvl w:val="2"/>
        <w:rPr>
          <w:rFonts w:ascii="Calibri" w:eastAsia="Times New Roman" w:hAnsi="Calibri" w:cs="Calibri"/>
          <w:b/>
          <w:lang w:eastAsia="en-GB"/>
        </w:rPr>
      </w:pPr>
    </w:p>
    <w:p w14:paraId="7750F4A9" w14:textId="77777777" w:rsidR="00AF567A" w:rsidRPr="0042053B" w:rsidRDefault="00AF567A" w:rsidP="00AF567A">
      <w:pPr>
        <w:spacing w:after="0" w:line="276" w:lineRule="auto"/>
        <w:rPr>
          <w:rFonts w:cstheme="minorHAnsi"/>
          <w:b/>
          <w:bCs/>
          <w:color w:val="FF0000"/>
        </w:rPr>
      </w:pPr>
      <w:r w:rsidRPr="0042053B">
        <w:rPr>
          <w:rFonts w:cstheme="minorHAnsi"/>
          <w:b/>
          <w:bCs/>
          <w:color w:val="FF0000"/>
        </w:rPr>
        <w:t>Warnings:</w:t>
      </w:r>
    </w:p>
    <w:p w14:paraId="77C6E084" w14:textId="77777777" w:rsidR="00AF567A" w:rsidRPr="009A1561" w:rsidRDefault="00AF567A" w:rsidP="00AF567A">
      <w:pPr>
        <w:spacing w:after="0" w:line="276" w:lineRule="auto"/>
        <w:rPr>
          <w:rFonts w:cstheme="minorHAnsi"/>
          <w:b/>
          <w:bCs/>
        </w:rPr>
      </w:pPr>
      <w:r w:rsidRPr="009A1561">
        <w:rPr>
          <w:rFonts w:cstheme="minorHAnsi"/>
          <w:b/>
          <w:bCs/>
        </w:rPr>
        <w:t>Care at Junctions</w:t>
      </w:r>
    </w:p>
    <w:p w14:paraId="23A0222A" w14:textId="77777777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</w:rPr>
        <w:t xml:space="preserve">Riders must exercise care at all junctions. Any competitor whose riding line causes him/her to cross </w:t>
      </w:r>
    </w:p>
    <w:p w14:paraId="514B62A0" w14:textId="77777777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</w:rPr>
        <w:t xml:space="preserve">THE WHITE LINE when approaching or leaving a junction will be liable to disqualification and may </w:t>
      </w:r>
    </w:p>
    <w:p w14:paraId="541364E6" w14:textId="77777777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</w:rPr>
        <w:t xml:space="preserve">be reported to the district committee for further disciplinary action. </w:t>
      </w:r>
    </w:p>
    <w:p w14:paraId="07129E0E" w14:textId="77777777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</w:rPr>
        <w:t xml:space="preserve">A competitor who swings out to the right before executing a left turn should ensure that the road </w:t>
      </w:r>
    </w:p>
    <w:p w14:paraId="55C9AAC7" w14:textId="51F3EEA5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</w:rPr>
        <w:t>behind is clear of traffic before doing so. Th</w:t>
      </w:r>
      <w:r w:rsidR="00AC00BA">
        <w:rPr>
          <w:rFonts w:cstheme="minorHAnsi"/>
        </w:rPr>
        <w:t>is</w:t>
      </w:r>
      <w:r w:rsidRPr="009A1561">
        <w:rPr>
          <w:rFonts w:cstheme="minorHAnsi"/>
        </w:rPr>
        <w:t xml:space="preserve"> practice is not encouraged by the District Committee and competitors who ride in this manner are warned that in many circumstances this manoeuvre will be regarded as a contravention of regulation 47(</w:t>
      </w:r>
      <w:proofErr w:type="spellStart"/>
      <w:r w:rsidRPr="009A1561">
        <w:rPr>
          <w:rFonts w:cstheme="minorHAnsi"/>
        </w:rPr>
        <w:t>i</w:t>
      </w:r>
      <w:proofErr w:type="spellEnd"/>
      <w:r w:rsidRPr="009A1561">
        <w:rPr>
          <w:rFonts w:cstheme="minorHAnsi"/>
        </w:rPr>
        <w:t>), (iii), (v).</w:t>
      </w:r>
    </w:p>
    <w:p w14:paraId="34A966DD" w14:textId="61293D7C" w:rsidR="00AF567A" w:rsidRPr="009A1561" w:rsidRDefault="00AF567A" w:rsidP="00AF567A">
      <w:pPr>
        <w:spacing w:after="0" w:line="276" w:lineRule="auto"/>
        <w:rPr>
          <w:rFonts w:cstheme="minorHAnsi"/>
          <w:b/>
          <w:bCs/>
        </w:rPr>
      </w:pPr>
      <w:r w:rsidRPr="009A1561">
        <w:rPr>
          <w:rFonts w:cstheme="minorHAnsi"/>
          <w:b/>
          <w:bCs/>
        </w:rPr>
        <w:t xml:space="preserve">No </w:t>
      </w:r>
      <w:r w:rsidR="0042053B">
        <w:rPr>
          <w:rFonts w:cstheme="minorHAnsi"/>
          <w:b/>
          <w:bCs/>
        </w:rPr>
        <w:t>‘</w:t>
      </w:r>
      <w:r w:rsidRPr="009A1561">
        <w:rPr>
          <w:rFonts w:cstheme="minorHAnsi"/>
          <w:b/>
          <w:bCs/>
        </w:rPr>
        <w:t>U</w:t>
      </w:r>
      <w:r w:rsidR="0042053B">
        <w:rPr>
          <w:rFonts w:cstheme="minorHAnsi"/>
          <w:b/>
          <w:bCs/>
        </w:rPr>
        <w:t>’</w:t>
      </w:r>
      <w:r w:rsidRPr="009A1561">
        <w:rPr>
          <w:rFonts w:cstheme="minorHAnsi"/>
          <w:b/>
          <w:bCs/>
        </w:rPr>
        <w:t xml:space="preserve"> Turns</w:t>
      </w:r>
    </w:p>
    <w:p w14:paraId="61DC0C91" w14:textId="650252C0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</w:rPr>
        <w:t xml:space="preserve">Riders must not perform </w:t>
      </w:r>
      <w:r w:rsidR="0042053B">
        <w:rPr>
          <w:rFonts w:cstheme="minorHAnsi"/>
        </w:rPr>
        <w:t>‘</w:t>
      </w:r>
      <w:r w:rsidRPr="009A1561">
        <w:rPr>
          <w:rFonts w:cstheme="minorHAnsi"/>
        </w:rPr>
        <w:t>U</w:t>
      </w:r>
      <w:r w:rsidR="0042053B">
        <w:rPr>
          <w:rFonts w:cstheme="minorHAnsi"/>
        </w:rPr>
        <w:t>’</w:t>
      </w:r>
      <w:r w:rsidRPr="009A1561">
        <w:rPr>
          <w:rFonts w:cstheme="minorHAnsi"/>
        </w:rPr>
        <w:t xml:space="preserve"> turns in the vicinity of the start or finish of the event. Riders observed </w:t>
      </w:r>
    </w:p>
    <w:p w14:paraId="51DB002D" w14:textId="62488DB4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</w:rPr>
        <w:t xml:space="preserve">performing </w:t>
      </w:r>
      <w:r w:rsidR="0042053B">
        <w:rPr>
          <w:rFonts w:cstheme="minorHAnsi"/>
        </w:rPr>
        <w:t>‘</w:t>
      </w:r>
      <w:r w:rsidRPr="009A1561">
        <w:rPr>
          <w:rFonts w:cstheme="minorHAnsi"/>
        </w:rPr>
        <w:t>U</w:t>
      </w:r>
      <w:r w:rsidR="0042053B">
        <w:rPr>
          <w:rFonts w:cstheme="minorHAnsi"/>
        </w:rPr>
        <w:t>’</w:t>
      </w:r>
      <w:r w:rsidRPr="009A1561">
        <w:rPr>
          <w:rFonts w:cstheme="minorHAnsi"/>
        </w:rPr>
        <w:t xml:space="preserve"> turns will be reported to the District Committee who will consider disciplinary </w:t>
      </w:r>
    </w:p>
    <w:p w14:paraId="59A28E98" w14:textId="77777777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</w:rPr>
        <w:t>proceedings.</w:t>
      </w:r>
    </w:p>
    <w:p w14:paraId="4C454BAA" w14:textId="77777777" w:rsidR="00AF567A" w:rsidRPr="009A1561" w:rsidRDefault="00AF567A" w:rsidP="00AF567A">
      <w:pPr>
        <w:spacing w:after="0" w:line="276" w:lineRule="auto"/>
        <w:rPr>
          <w:rFonts w:cstheme="minorHAnsi"/>
          <w:b/>
          <w:bCs/>
        </w:rPr>
      </w:pPr>
      <w:r w:rsidRPr="009A1561">
        <w:rPr>
          <w:rFonts w:cstheme="minorHAnsi"/>
          <w:b/>
          <w:bCs/>
        </w:rPr>
        <w:t>Safe riding</w:t>
      </w:r>
    </w:p>
    <w:p w14:paraId="1974888F" w14:textId="77777777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</w:rPr>
        <w:t>Riding with your head down such that you do not have a good view of the road ahead is dangerous -</w:t>
      </w:r>
    </w:p>
    <w:p w14:paraId="26A79A96" w14:textId="77777777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</w:rPr>
        <w:t>please watch out for potholes, obstacles, and other road users. Marshalls do not have the authority to control other road users, so please take care.</w:t>
      </w:r>
    </w:p>
    <w:p w14:paraId="06E22EA8" w14:textId="77777777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  <w:b/>
          <w:bCs/>
        </w:rPr>
        <w:t>Helmets (CTT Reg 15)</w:t>
      </w:r>
      <w:r w:rsidRPr="009A1561">
        <w:rPr>
          <w:rFonts w:cstheme="minorHAnsi"/>
        </w:rPr>
        <w:t xml:space="preserve"> </w:t>
      </w:r>
      <w:r w:rsidRPr="009A1561">
        <w:rPr>
          <w:rFonts w:cstheme="minorHAnsi"/>
          <w:b/>
          <w:bCs/>
          <w:color w:val="FF0000"/>
        </w:rPr>
        <w:t>Note change to rule re: All competitors</w:t>
      </w:r>
    </w:p>
    <w:p w14:paraId="2E24A56B" w14:textId="77777777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</w:rPr>
        <w:t xml:space="preserve">All competitors must wear a properly affixed helmet which must be of hard/soft shell construction. </w:t>
      </w:r>
    </w:p>
    <w:p w14:paraId="4EEAD129" w14:textId="77777777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</w:rPr>
        <w:t>Helmets should conform to a recognised Standard as detailed in CTT Reg 15.</w:t>
      </w:r>
    </w:p>
    <w:p w14:paraId="21670330" w14:textId="61544EBC" w:rsidR="00AF567A" w:rsidRPr="009A1561" w:rsidRDefault="00AF567A" w:rsidP="00AF567A">
      <w:pPr>
        <w:spacing w:after="0" w:line="276" w:lineRule="auto"/>
        <w:rPr>
          <w:rFonts w:cstheme="minorHAnsi"/>
          <w:b/>
          <w:bCs/>
        </w:rPr>
      </w:pPr>
      <w:r w:rsidRPr="009A1561">
        <w:rPr>
          <w:rFonts w:cstheme="minorHAnsi"/>
          <w:b/>
          <w:bCs/>
        </w:rPr>
        <w:t>Lights</w:t>
      </w:r>
      <w:r w:rsidR="0042053B">
        <w:rPr>
          <w:rFonts w:cstheme="minorHAnsi"/>
          <w:b/>
          <w:bCs/>
        </w:rPr>
        <w:t xml:space="preserve"> -</w:t>
      </w:r>
    </w:p>
    <w:p w14:paraId="07F2147E" w14:textId="77777777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42053B">
        <w:rPr>
          <w:rFonts w:cstheme="minorHAnsi"/>
          <w:b/>
          <w:bCs/>
          <w:color w:val="FF0000"/>
        </w:rPr>
        <w:t xml:space="preserve">Rear light. </w:t>
      </w:r>
      <w:r w:rsidRPr="009A1561">
        <w:rPr>
          <w:rFonts w:cstheme="minorHAnsi"/>
          <w:b/>
          <w:bCs/>
        </w:rPr>
        <w:t>CTT Reg 14(</w:t>
      </w:r>
      <w:proofErr w:type="spellStart"/>
      <w:r w:rsidRPr="009A1561">
        <w:rPr>
          <w:rFonts w:cstheme="minorHAnsi"/>
          <w:b/>
          <w:bCs/>
        </w:rPr>
        <w:t>i</w:t>
      </w:r>
      <w:proofErr w:type="spellEnd"/>
      <w:r w:rsidRPr="009A1561">
        <w:rPr>
          <w:rFonts w:cstheme="minorHAnsi"/>
          <w:b/>
          <w:bCs/>
        </w:rPr>
        <w:t>)</w:t>
      </w:r>
      <w:r w:rsidRPr="009A1561">
        <w:rPr>
          <w:rFonts w:cstheme="minorHAnsi"/>
        </w:rPr>
        <w:t xml:space="preserve"> No competitor shall be permitted to start either a Type A or Type B event </w:t>
      </w:r>
    </w:p>
    <w:p w14:paraId="6D08E742" w14:textId="77777777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</w:rPr>
        <w:t>unless such competitor has affixed to the rear of their machine a working rear red light, either flashing or constant, that is illuminated and in a position that is clearly visible to other road users.</w:t>
      </w:r>
    </w:p>
    <w:p w14:paraId="099CC5BE" w14:textId="77777777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  <w:b/>
          <w:bCs/>
          <w:color w:val="FF0000"/>
        </w:rPr>
        <w:t xml:space="preserve">Front Light. </w:t>
      </w:r>
      <w:r w:rsidRPr="009A1561">
        <w:rPr>
          <w:rFonts w:cstheme="minorHAnsi"/>
          <w:b/>
          <w:bCs/>
        </w:rPr>
        <w:t>CTT Reg 14(j)</w:t>
      </w:r>
      <w:r w:rsidRPr="009A1561">
        <w:rPr>
          <w:rFonts w:cstheme="minorHAnsi"/>
        </w:rPr>
        <w:t xml:space="preserve"> No competitor shall be permitted to start either a Type A or Type B event</w:t>
      </w:r>
    </w:p>
    <w:p w14:paraId="5E5AB9C0" w14:textId="77777777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</w:rPr>
        <w:t xml:space="preserve">unless such competitor has affixed to the front of their machine a working front white light, either </w:t>
      </w:r>
    </w:p>
    <w:p w14:paraId="5994EFA3" w14:textId="77777777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</w:rPr>
        <w:t>flashing or constant, that is illuminated and in a position that is clearly visible to other road users.</w:t>
      </w:r>
    </w:p>
    <w:p w14:paraId="41BA27D7" w14:textId="77777777" w:rsidR="00AF567A" w:rsidRPr="009A1561" w:rsidRDefault="00AF567A" w:rsidP="00AF567A">
      <w:pPr>
        <w:spacing w:after="0" w:line="276" w:lineRule="auto"/>
        <w:rPr>
          <w:rFonts w:cstheme="minorHAnsi"/>
          <w:b/>
          <w:bCs/>
        </w:rPr>
      </w:pPr>
      <w:r w:rsidRPr="009A1561">
        <w:rPr>
          <w:rFonts w:cstheme="minorHAnsi"/>
          <w:b/>
          <w:bCs/>
        </w:rPr>
        <w:t>Other notes</w:t>
      </w:r>
    </w:p>
    <w:p w14:paraId="1D9744F7" w14:textId="2CBB5CBB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</w:rPr>
        <w:lastRenderedPageBreak/>
        <w:t xml:space="preserve">A competitor overtaking another must pass without receiving or giving shelter. The onus of avoiding </w:t>
      </w:r>
      <w:r w:rsidR="00F444E4">
        <w:rPr>
          <w:rFonts w:cstheme="minorHAnsi"/>
        </w:rPr>
        <w:t>ac</w:t>
      </w:r>
      <w:r w:rsidRPr="009A1561">
        <w:rPr>
          <w:rFonts w:cstheme="minorHAnsi"/>
        </w:rPr>
        <w:t>compan</w:t>
      </w:r>
      <w:r w:rsidR="00F444E4">
        <w:rPr>
          <w:rFonts w:cstheme="minorHAnsi"/>
        </w:rPr>
        <w:t>ied</w:t>
      </w:r>
      <w:r w:rsidRPr="009A1561">
        <w:rPr>
          <w:rFonts w:cstheme="minorHAnsi"/>
        </w:rPr>
        <w:t xml:space="preserve"> riding shall be upon the rider overtaken. (CTT Reg 21)</w:t>
      </w:r>
    </w:p>
    <w:p w14:paraId="08D3315F" w14:textId="77777777" w:rsidR="0045550E" w:rsidRPr="008D5040" w:rsidRDefault="0045550E" w:rsidP="008D5040">
      <w:pPr>
        <w:spacing w:after="0" w:line="276" w:lineRule="auto"/>
        <w:rPr>
          <w:rFonts w:ascii="Calibri" w:eastAsia="Times New Roman" w:hAnsi="Calibri" w:cs="Calibri"/>
          <w:lang w:eastAsia="en-GB"/>
        </w:rPr>
      </w:pPr>
    </w:p>
    <w:p w14:paraId="4E3A2BE8" w14:textId="77777777" w:rsidR="008D5040" w:rsidRPr="0045550E" w:rsidRDefault="008D5040" w:rsidP="0045550E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n-GB"/>
        </w:rPr>
      </w:pPr>
      <w:r w:rsidRPr="0045550E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n-GB"/>
        </w:rPr>
        <w:t>Riders should not warm up on the course after the event has started.</w:t>
      </w:r>
    </w:p>
    <w:p w14:paraId="0D505059" w14:textId="5D270DE5" w:rsidR="0045550E" w:rsidRDefault="0045550E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n-GB"/>
        </w:rPr>
      </w:pPr>
    </w:p>
    <w:p w14:paraId="3E4CE06F" w14:textId="77777777" w:rsidR="0045550E" w:rsidRPr="008D5040" w:rsidRDefault="0045550E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n-GB"/>
        </w:rPr>
      </w:pPr>
    </w:p>
    <w:p w14:paraId="6117A427" w14:textId="77777777" w:rsidR="008D5040" w:rsidRPr="008D5040" w:rsidRDefault="008D5040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n-GB"/>
        </w:rPr>
      </w:pPr>
      <w:r w:rsidRPr="008D5040">
        <w:rPr>
          <w:rFonts w:ascii="Calibri" w:eastAsia="Times New Roman" w:hAnsi="Calibri" w:cs="Times New Roman"/>
          <w:b/>
          <w:sz w:val="28"/>
          <w:szCs w:val="28"/>
          <w:lang w:eastAsia="en-GB"/>
        </w:rPr>
        <w:t>Ladies</w:t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609"/>
        <w:gridCol w:w="2185"/>
        <w:gridCol w:w="619"/>
        <w:gridCol w:w="693"/>
        <w:gridCol w:w="2410"/>
        <w:gridCol w:w="850"/>
        <w:gridCol w:w="993"/>
        <w:gridCol w:w="992"/>
      </w:tblGrid>
      <w:tr w:rsidR="00736BAB" w:rsidRPr="008D5040" w14:paraId="0B0BC05C" w14:textId="77777777" w:rsidTr="00627FA7">
        <w:trPr>
          <w:trHeight w:val="288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014699" w14:textId="77777777" w:rsidR="00834FA0" w:rsidRPr="008D504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FE54BE" w14:textId="77777777" w:rsidR="00834FA0" w:rsidRPr="008D504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74D784" w14:textId="77777777" w:rsidR="00834FA0" w:rsidRPr="008D504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Cat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05CBD9" w14:textId="3B28E6AB" w:rsidR="00834FA0" w:rsidRPr="008D504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</w:t>
            </w:r>
            <w:r w:rsidR="00736BA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/c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6A20F8" w14:textId="77777777" w:rsidR="00834FA0" w:rsidRPr="008D504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7F9B77" w14:textId="77777777" w:rsidR="00834FA0" w:rsidRPr="008D504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H/Cap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7C081B" w14:textId="77777777" w:rsidR="00834FA0" w:rsidRPr="008D504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4FF8E3" w14:textId="77777777" w:rsidR="00834FA0" w:rsidRPr="008D504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Start</w:t>
            </w:r>
          </w:p>
        </w:tc>
      </w:tr>
      <w:tr w:rsidR="00736BAB" w:rsidRPr="008D5040" w14:paraId="063D0CFE" w14:textId="77777777" w:rsidTr="00627FA7">
        <w:trPr>
          <w:trHeight w:val="288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F3D1F" w14:textId="7336EC03" w:rsidR="00834FA0" w:rsidRPr="008D5040" w:rsidRDefault="001F7DA2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B4D6" w14:textId="41F2E5FB" w:rsidR="00834FA0" w:rsidRPr="008D5040" w:rsidRDefault="001F7DA2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Claire Whitworth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F718E" w14:textId="1E6DAC98" w:rsidR="00834FA0" w:rsidRPr="008D5040" w:rsidRDefault="001F7DA2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6922" w14:textId="3E192183" w:rsidR="00834FA0" w:rsidRPr="008D5040" w:rsidRDefault="001F7DA2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0CB4" w14:textId="7462A6AE" w:rsidR="00834FA0" w:rsidRPr="008D5040" w:rsidRDefault="001F7DA2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Macclesfield Wheelers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81693" w14:textId="3C9A2D50" w:rsidR="00834FA0" w:rsidRPr="008D504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706A7" w14:textId="72846267" w:rsidR="00736BAB" w:rsidRPr="008D5040" w:rsidRDefault="001F7DA2" w:rsidP="00736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29:01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1B3E" w14:textId="387535DF" w:rsidR="00834FA0" w:rsidRPr="008D5040" w:rsidRDefault="001F7DA2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14:01</w:t>
            </w:r>
          </w:p>
        </w:tc>
      </w:tr>
      <w:tr w:rsidR="001F7DA2" w:rsidRPr="008D5040" w14:paraId="6063A0FE" w14:textId="77777777" w:rsidTr="00627FA7">
        <w:trPr>
          <w:trHeight w:val="288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81C4D" w14:textId="39FC7D40" w:rsidR="001F7DA2" w:rsidRPr="008D5040" w:rsidRDefault="001E4A7A" w:rsidP="001F7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2A05E" w14:textId="6DFCABE0" w:rsidR="001F7DA2" w:rsidRPr="008D5040" w:rsidRDefault="001F7DA2" w:rsidP="001F7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26A9">
              <w:t>Jenny Castle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0709D" w14:textId="115AAEB5" w:rsidR="001F7DA2" w:rsidRPr="008D5040" w:rsidRDefault="001F7DA2" w:rsidP="001F7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26A9">
              <w:t>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33A7" w14:textId="5EED12D2" w:rsidR="001F7DA2" w:rsidRPr="008D5040" w:rsidRDefault="001F7DA2" w:rsidP="001F7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26A9">
              <w:t>RB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D7118" w14:textId="6C57C1C5" w:rsidR="001F7DA2" w:rsidRPr="008D5040" w:rsidRDefault="001F7DA2" w:rsidP="001F7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CiclosMajor.com</w:t>
            </w:r>
            <w:r w:rsidRPr="008E26A9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8A759" w14:textId="0AFB4D35" w:rsidR="001F7DA2" w:rsidRPr="008D5040" w:rsidRDefault="001F7DA2" w:rsidP="001F7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26A9">
              <w:t>13:28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8BE18" w14:textId="387FA481" w:rsidR="001F7DA2" w:rsidRPr="008D5040" w:rsidRDefault="001E4A7A" w:rsidP="001F7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28:52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1AAD7" w14:textId="20939AC1" w:rsidR="001F7DA2" w:rsidRPr="008D5040" w:rsidRDefault="001F7DA2" w:rsidP="001F7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26A9">
              <w:t>14:</w:t>
            </w:r>
            <w:r w:rsidR="001E4A7A">
              <w:t>02</w:t>
            </w:r>
          </w:p>
        </w:tc>
      </w:tr>
      <w:tr w:rsidR="00736BAB" w:rsidRPr="008D5040" w14:paraId="783E8E8A" w14:textId="77777777" w:rsidTr="00627FA7">
        <w:trPr>
          <w:trHeight w:val="288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7AC56" w14:textId="265DC8B5" w:rsidR="00834FA0" w:rsidRDefault="001E4A7A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0C0D" w14:textId="346C7F0D" w:rsidR="00834FA0" w:rsidRDefault="001E4A7A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Gaynor Beckett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37DA3" w14:textId="4152F149" w:rsidR="00834FA0" w:rsidRDefault="001E4A7A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1A07" w14:textId="4F93786C" w:rsidR="00834FA0" w:rsidRDefault="001E4A7A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54713" w14:textId="142A3C0B" w:rsidR="00834FA0" w:rsidRDefault="001E4A7A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Congleton 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7727" w14:textId="4FB5CE86" w:rsidR="00834FA0" w:rsidRDefault="001E4A7A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12:25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BF13" w14:textId="3C452B16" w:rsidR="00834FA0" w:rsidRPr="008D5040" w:rsidRDefault="001E4A7A" w:rsidP="00736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29:01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E26AD" w14:textId="408B45AB" w:rsidR="00834FA0" w:rsidRPr="008D5040" w:rsidRDefault="001E4A7A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14:03</w:t>
            </w:r>
          </w:p>
        </w:tc>
      </w:tr>
      <w:tr w:rsidR="001E4A7A" w:rsidRPr="008D5040" w14:paraId="35BE63F4" w14:textId="77777777" w:rsidTr="00627FA7">
        <w:trPr>
          <w:trHeight w:val="288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A0B3D" w14:textId="639CDF16" w:rsidR="001E4A7A" w:rsidRDefault="001E4A7A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E11E8" w14:textId="10D572D9" w:rsidR="001E4A7A" w:rsidRDefault="001E4A7A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1015">
              <w:t xml:space="preserve">Lynsey </w:t>
            </w:r>
            <w:proofErr w:type="spellStart"/>
            <w:r w:rsidRPr="00A21015">
              <w:t>Astles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1B697" w14:textId="67A3A8AD" w:rsidR="001E4A7A" w:rsidRDefault="001E4A7A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1015">
              <w:t>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995E" w14:textId="0C8AD762" w:rsidR="001E4A7A" w:rsidRDefault="001E4A7A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1015">
              <w:t>TT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6952C" w14:textId="4575789C" w:rsidR="001E4A7A" w:rsidRDefault="001E4A7A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1015">
              <w:t>Congleton 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593A6" w14:textId="5ED36A81" w:rsidR="001E4A7A" w:rsidRDefault="001E4A7A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08:04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E18E7" w14:textId="31527849" w:rsidR="001E4A7A" w:rsidRDefault="001E4A7A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1015">
              <w:t>2</w:t>
            </w:r>
            <w:r>
              <w:t>8</w:t>
            </w:r>
            <w:r w:rsidRPr="00A21015">
              <w:t>:</w:t>
            </w:r>
            <w: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E2858" w14:textId="4235CCEC" w:rsidR="001E4A7A" w:rsidRDefault="001E4A7A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1015">
              <w:t>14:0</w:t>
            </w:r>
            <w:r>
              <w:t>4</w:t>
            </w:r>
          </w:p>
        </w:tc>
      </w:tr>
      <w:tr w:rsidR="00736BAB" w:rsidRPr="008D5040" w14:paraId="62AD4B46" w14:textId="77777777" w:rsidTr="00627FA7">
        <w:trPr>
          <w:trHeight w:val="288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F4DF" w14:textId="68C45B18" w:rsidR="00834FA0" w:rsidRDefault="00F46ACB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8DC1D" w14:textId="2A9E375C" w:rsidR="00834FA0" w:rsidRDefault="001E4A7A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Jill Wesley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7BC17" w14:textId="12BEA11C" w:rsidR="00834FA0" w:rsidRDefault="001E4A7A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1ADA" w14:textId="09C6FE54" w:rsidR="00834FA0" w:rsidRDefault="001E4A7A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000A1" w14:textId="0A8EC296" w:rsidR="00834FA0" w:rsidRDefault="001E4A7A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Macclesfield Wheelers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D564" w14:textId="1040B99F" w:rsidR="00834FA0" w:rsidRDefault="001E4A7A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12:22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B19F3" w14:textId="67FC3806" w:rsidR="00834FA0" w:rsidRPr="008D5040" w:rsidRDefault="001E4A7A" w:rsidP="00736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29:34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30BB" w14:textId="2E370E61" w:rsidR="00834FA0" w:rsidRPr="008D5040" w:rsidRDefault="001E4A7A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14:05</w:t>
            </w:r>
          </w:p>
        </w:tc>
      </w:tr>
      <w:tr w:rsidR="00627FA7" w:rsidRPr="008D5040" w14:paraId="1F730AA0" w14:textId="77777777" w:rsidTr="00627FA7">
        <w:trPr>
          <w:trHeight w:val="288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9C3B" w14:textId="28B747DC" w:rsidR="00627FA7" w:rsidRDefault="00627FA7" w:rsidP="00627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7E18" w14:textId="268F3FE6" w:rsidR="00627FA7" w:rsidRDefault="00627FA7" w:rsidP="00627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7FA7">
              <w:rPr>
                <w:rFonts w:ascii="Calibri" w:eastAsia="Times New Roman" w:hAnsi="Calibri" w:cs="Calibri"/>
                <w:color w:val="000000"/>
                <w:lang w:eastAsia="en-GB"/>
              </w:rPr>
              <w:t>Sally Cunliffe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E1F88" w14:textId="609310BA" w:rsidR="00627FA7" w:rsidRDefault="00627FA7" w:rsidP="00627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7FA7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82D2" w14:textId="04F595ED" w:rsidR="00627FA7" w:rsidRDefault="00627FA7" w:rsidP="00627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7FA7"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360AB" w14:textId="5C855D38" w:rsidR="00627FA7" w:rsidRDefault="00627FA7" w:rsidP="00627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27FA7">
              <w:rPr>
                <w:rFonts w:ascii="Calibri" w:eastAsia="Times New Roman" w:hAnsi="Calibri" w:cs="Calibri"/>
                <w:color w:val="000000"/>
                <w:lang w:eastAsia="en-GB"/>
              </w:rPr>
              <w:t>Velotik</w:t>
            </w:r>
            <w:proofErr w:type="spellEnd"/>
            <w:r w:rsidRPr="00627FA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Racing Team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06AAB" w14:textId="0356090F" w:rsidR="00627FA7" w:rsidRDefault="00627FA7" w:rsidP="00627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7FA7">
              <w:rPr>
                <w:rFonts w:cstheme="minorHAnsi"/>
                <w:sz w:val="20"/>
              </w:rPr>
              <w:t>09:35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0733" w14:textId="16A64484" w:rsidR="00627FA7" w:rsidRDefault="00627FA7" w:rsidP="00627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7FA7">
              <w:rPr>
                <w:rFonts w:ascii="Calibri" w:eastAsia="Times New Roman" w:hAnsi="Calibri" w:cs="Calibri"/>
                <w:color w:val="000000"/>
                <w:lang w:eastAsia="en-GB"/>
              </w:rPr>
              <w:t>31:48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60AA5" w14:textId="0435A82E" w:rsidR="00627FA7" w:rsidRDefault="00627FA7" w:rsidP="00627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7FA7"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06</w:t>
            </w:r>
          </w:p>
        </w:tc>
      </w:tr>
      <w:tr w:rsidR="00736BAB" w:rsidRPr="008D5040" w14:paraId="1153294D" w14:textId="77777777" w:rsidTr="00627FA7">
        <w:trPr>
          <w:trHeight w:val="288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41486" w14:textId="1A4C9B57" w:rsidR="00834FA0" w:rsidRPr="008D5040" w:rsidRDefault="00627FA7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5A3C" w14:textId="3F1EEACA" w:rsidR="00834FA0" w:rsidRPr="008D5040" w:rsidRDefault="001E4A7A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Sue </w:t>
            </w:r>
            <w:proofErr w:type="spellStart"/>
            <w:r w:rsidRPr="001E4A7A">
              <w:rPr>
                <w:rFonts w:ascii="Calibri" w:eastAsia="Times New Roman" w:hAnsi="Calibri" w:cs="Calibri"/>
                <w:color w:val="000000"/>
                <w:lang w:eastAsia="en-GB"/>
              </w:rPr>
              <w:t>Satchithananda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5FE6C" w14:textId="431ABE2A" w:rsidR="00834FA0" w:rsidRPr="008D5040" w:rsidRDefault="001E4A7A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6571" w14:textId="75B7730F" w:rsidR="00834FA0" w:rsidRPr="008D5040" w:rsidRDefault="001E4A7A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EA25B" w14:textId="251FE4B6" w:rsidR="00834FA0" w:rsidRPr="008D5040" w:rsidRDefault="001E4A7A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Crewe Clarion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72BBE" w14:textId="1BA407BE" w:rsidR="00834FA0" w:rsidRPr="008D5040" w:rsidRDefault="001E4A7A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12:20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5D1B8" w14:textId="6469D088" w:rsidR="00834FA0" w:rsidRPr="008D5040" w:rsidRDefault="001E4A7A" w:rsidP="00736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29:09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B5470" w14:textId="1F3E33D7" w:rsidR="00834FA0" w:rsidRPr="008D5040" w:rsidRDefault="001E4A7A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14:0</w:t>
            </w:r>
            <w:r w:rsidR="00627FA7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1E4A7A" w:rsidRPr="008D5040" w14:paraId="44394F0A" w14:textId="77777777" w:rsidTr="00627FA7">
        <w:trPr>
          <w:trHeight w:val="288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73CD9" w14:textId="07F018F9" w:rsidR="001E4A7A" w:rsidRDefault="00627FA7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41E7" w14:textId="79FD05CD" w:rsidR="001E4A7A" w:rsidRDefault="001E4A7A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Tracey Gregory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AF224" w14:textId="7AD4815B" w:rsidR="001E4A7A" w:rsidRDefault="001E4A7A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23E5" w14:textId="457371E0" w:rsidR="001E4A7A" w:rsidRDefault="001E4A7A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F9B5" w14:textId="78E474EA" w:rsidR="001E4A7A" w:rsidRDefault="001E4A7A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Buxton 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975CA" w14:textId="6F662D57" w:rsidR="001E4A7A" w:rsidRDefault="001E4A7A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9:34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827A" w14:textId="3D6F2397" w:rsidR="001E4A7A" w:rsidRDefault="001E4A7A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29:51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4FBA" w14:textId="2573FC1F" w:rsidR="001E4A7A" w:rsidRDefault="001E4A7A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14:0</w:t>
            </w:r>
            <w:r w:rsidR="00627FA7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1E4A7A" w:rsidRPr="008D5040" w14:paraId="2D7A87BD" w14:textId="77777777" w:rsidTr="00627FA7">
        <w:trPr>
          <w:trHeight w:val="288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435EE" w14:textId="20FABD0F" w:rsidR="001E4A7A" w:rsidRPr="008D5040" w:rsidRDefault="00627FA7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5C5D4" w14:textId="25F6061F" w:rsidR="001E4A7A" w:rsidRPr="00E56861" w:rsidRDefault="001E4A7A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6861">
              <w:rPr>
                <w:rFonts w:ascii="Calibri" w:eastAsia="Times New Roman" w:hAnsi="Calibri" w:cs="Calibri"/>
                <w:color w:val="000000"/>
                <w:lang w:eastAsia="en-GB"/>
              </w:rPr>
              <w:t>Claire Harrison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8BB9" w14:textId="6A559E0A" w:rsidR="001E4A7A" w:rsidRPr="008D5040" w:rsidRDefault="001E4A7A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0BBE" w14:textId="719CCA1C" w:rsidR="001E4A7A" w:rsidRPr="008D5040" w:rsidRDefault="001E4A7A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3490" w14:textId="27028444" w:rsidR="001E4A7A" w:rsidRPr="008D5040" w:rsidRDefault="001E4A7A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Congleton 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B6F85" w14:textId="63361644" w:rsidR="001E4A7A" w:rsidRPr="008D5040" w:rsidRDefault="001E4A7A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7:38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4138" w14:textId="632490DD" w:rsidR="001E4A7A" w:rsidRPr="008D5040" w:rsidRDefault="001E4A7A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28:57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DD82" w14:textId="141E103E" w:rsidR="001E4A7A" w:rsidRPr="008D5040" w:rsidRDefault="001E4A7A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="00627FA7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</w:tr>
      <w:tr w:rsidR="00F46ACB" w:rsidRPr="008D5040" w14:paraId="486AF56F" w14:textId="77777777" w:rsidTr="00627FA7">
        <w:trPr>
          <w:trHeight w:val="288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180D9" w14:textId="2FE2C2E3" w:rsidR="00F46ACB" w:rsidRDefault="00627FA7" w:rsidP="00F4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D621" w14:textId="792C3872" w:rsidR="00F46ACB" w:rsidRPr="00E56861" w:rsidRDefault="00F46ACB" w:rsidP="00F4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6861">
              <w:rPr>
                <w:rFonts w:ascii="Calibri" w:eastAsia="Times New Roman" w:hAnsi="Calibri" w:cs="Calibri"/>
                <w:color w:val="000000"/>
                <w:lang w:eastAsia="en-GB"/>
              </w:rPr>
              <w:t>Gail Lowe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FE69" w14:textId="307E59B0" w:rsidR="00F46ACB" w:rsidRDefault="00F46ACB" w:rsidP="00F4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8CE7" w14:textId="7A437A8B" w:rsidR="00F46ACB" w:rsidRDefault="00F46ACB" w:rsidP="00F4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3663" w14:textId="09C11CE3" w:rsidR="00F46ACB" w:rsidRDefault="00F46ACB" w:rsidP="00F4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Congleton 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83DD8" w14:textId="32E24B3A" w:rsidR="00F46ACB" w:rsidRDefault="00F46ACB" w:rsidP="00F4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6:46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650D" w14:textId="6E2FD665" w:rsidR="00F46ACB" w:rsidRDefault="00F46ACB" w:rsidP="00F4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69EE8" w14:textId="73F488F9" w:rsidR="00F46ACB" w:rsidRPr="008D5040" w:rsidRDefault="00F46ACB" w:rsidP="00F4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27FA7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1E4A7A" w:rsidRPr="008D5040" w14:paraId="10BDD0D5" w14:textId="77777777" w:rsidTr="00627FA7">
        <w:trPr>
          <w:trHeight w:val="288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43C4E" w14:textId="2F71845B" w:rsidR="001E4A7A" w:rsidRDefault="00627FA7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67C9" w14:textId="3C488A0C" w:rsidR="001E4A7A" w:rsidRPr="00E56861" w:rsidRDefault="00F46ACB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6ACB">
              <w:rPr>
                <w:rFonts w:ascii="Calibri" w:eastAsia="Times New Roman" w:hAnsi="Calibri" w:cs="Calibri"/>
                <w:color w:val="000000"/>
                <w:lang w:eastAsia="en-GB"/>
              </w:rPr>
              <w:t>Deb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F46ACB">
              <w:rPr>
                <w:rFonts w:ascii="Calibri" w:eastAsia="Times New Roman" w:hAnsi="Calibri" w:cs="Calibri"/>
                <w:color w:val="000000"/>
                <w:lang w:eastAsia="en-GB"/>
              </w:rPr>
              <w:t>Hutson-Lumb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9FA6" w14:textId="45E4B23F" w:rsidR="001E4A7A" w:rsidRDefault="00F46ACB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4FA1" w14:textId="44B931F4" w:rsidR="001E4A7A" w:rsidRDefault="00F46ACB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A382" w14:textId="60B47F84" w:rsidR="001E4A7A" w:rsidRDefault="00F46ACB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6ACB">
              <w:rPr>
                <w:rFonts w:ascii="Calibri" w:eastAsia="Times New Roman" w:hAnsi="Calibri" w:cs="Calibri"/>
                <w:color w:val="000000"/>
                <w:lang w:eastAsia="en-GB"/>
              </w:rPr>
              <w:t>Wrekinsport</w:t>
            </w:r>
            <w:proofErr w:type="spellEnd"/>
            <w:r w:rsidRPr="00F46A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8B221" w14:textId="72890667" w:rsidR="001E4A7A" w:rsidRDefault="00F46ACB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6:44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783A" w14:textId="190F45BA" w:rsidR="001E4A7A" w:rsidRDefault="00F46ACB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29:51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138D" w14:textId="7BCBAA25" w:rsidR="001E4A7A" w:rsidRPr="008D5040" w:rsidRDefault="00F46ACB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14:1</w:t>
            </w:r>
            <w:r w:rsidR="00627FA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1E4A7A" w:rsidRPr="008D5040" w14:paraId="3190940C" w14:textId="77777777" w:rsidTr="00627FA7">
        <w:trPr>
          <w:trHeight w:val="288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2A63" w14:textId="6A63D4E6" w:rsidR="001E4A7A" w:rsidRPr="008D5040" w:rsidRDefault="00627FA7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F1CD" w14:textId="436C3494" w:rsidR="001E4A7A" w:rsidRPr="00E56861" w:rsidRDefault="00F46ACB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Emily Martin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AF363" w14:textId="37E65808" w:rsidR="001E4A7A" w:rsidRPr="008D5040" w:rsidRDefault="001E4A7A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3D82" w14:textId="488847BF" w:rsidR="001E4A7A" w:rsidRPr="008D5040" w:rsidRDefault="00F46ACB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7DC4" w14:textId="73F71DB4" w:rsidR="001E4A7A" w:rsidRPr="008D5040" w:rsidRDefault="00F46ACB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6ACB">
              <w:rPr>
                <w:rFonts w:ascii="Calibri" w:eastAsia="Times New Roman" w:hAnsi="Calibri" w:cs="Calibri"/>
                <w:color w:val="000000"/>
                <w:lang w:eastAsia="en-GB"/>
              </w:rPr>
              <w:t>Team Bottrill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EA45D" w14:textId="34F4206B" w:rsidR="001E4A7A" w:rsidRPr="008D5040" w:rsidRDefault="00F46ACB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03:39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6DA8" w14:textId="03CF6EB9" w:rsidR="001E4A7A" w:rsidRPr="008D5040" w:rsidRDefault="00F46ACB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FB932" w14:textId="01910BFF" w:rsidR="001E4A7A" w:rsidRPr="008D5040" w:rsidRDefault="00F46ACB" w:rsidP="001E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14:12</w:t>
            </w:r>
          </w:p>
        </w:tc>
      </w:tr>
    </w:tbl>
    <w:p w14:paraId="7D58D002" w14:textId="5330CDCB" w:rsidR="0045550E" w:rsidRDefault="0045550E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n-GB"/>
        </w:rPr>
      </w:pPr>
    </w:p>
    <w:p w14:paraId="2151A468" w14:textId="77777777" w:rsidR="0045550E" w:rsidRDefault="0045550E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n-GB"/>
        </w:rPr>
      </w:pPr>
    </w:p>
    <w:p w14:paraId="1AD92577" w14:textId="77777777" w:rsidR="00D763C2" w:rsidRDefault="00D763C2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n-GB"/>
        </w:rPr>
      </w:pPr>
    </w:p>
    <w:p w14:paraId="424DE03F" w14:textId="77777777" w:rsidR="0042053B" w:rsidRDefault="0042053B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n-GB"/>
        </w:rPr>
      </w:pPr>
    </w:p>
    <w:p w14:paraId="054B8175" w14:textId="2EE27FCE" w:rsidR="008D5040" w:rsidRPr="008D5040" w:rsidRDefault="008D5040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n-GB"/>
        </w:rPr>
      </w:pPr>
      <w:r w:rsidRPr="008D5040">
        <w:rPr>
          <w:rFonts w:ascii="Calibri" w:eastAsia="Times New Roman" w:hAnsi="Calibri" w:cs="Times New Roman"/>
          <w:b/>
          <w:sz w:val="28"/>
          <w:szCs w:val="28"/>
          <w:lang w:eastAsia="en-GB"/>
        </w:rPr>
        <w:t>Men</w:t>
      </w:r>
    </w:p>
    <w:tbl>
      <w:tblPr>
        <w:tblW w:w="9092" w:type="dxa"/>
        <w:jc w:val="center"/>
        <w:tblLook w:val="04A0" w:firstRow="1" w:lastRow="0" w:firstColumn="1" w:lastColumn="0" w:noHBand="0" w:noVBand="1"/>
      </w:tblPr>
      <w:tblGrid>
        <w:gridCol w:w="562"/>
        <w:gridCol w:w="2239"/>
        <w:gridCol w:w="595"/>
        <w:gridCol w:w="2836"/>
        <w:gridCol w:w="2056"/>
        <w:gridCol w:w="804"/>
      </w:tblGrid>
      <w:tr w:rsidR="00D06725" w:rsidRPr="008D5040" w14:paraId="20A0124D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B2136F" w14:textId="77777777" w:rsidR="00D06725" w:rsidRPr="008D5040" w:rsidRDefault="00D06725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A0706E" w14:textId="77777777" w:rsidR="00D06725" w:rsidRPr="008D5040" w:rsidRDefault="00D06725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273FDD" w14:textId="369EC2FF" w:rsidR="00D06725" w:rsidRPr="008D5040" w:rsidRDefault="00D06725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M/c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05DD0A" w14:textId="1D0F2ABC" w:rsidR="00D06725" w:rsidRPr="008D5040" w:rsidRDefault="00D06725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FDA180" w14:textId="77777777" w:rsidR="00D06725" w:rsidRPr="008D5040" w:rsidRDefault="00D06725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Invited By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296F50" w14:textId="77777777" w:rsidR="00D06725" w:rsidRPr="008D5040" w:rsidRDefault="00D06725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Start</w:t>
            </w:r>
          </w:p>
        </w:tc>
      </w:tr>
      <w:tr w:rsidR="00D06725" w:rsidRPr="008D5040" w14:paraId="7A60E1F7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F52DA" w14:textId="5479B113" w:rsidR="00D06725" w:rsidRDefault="00D06725" w:rsidP="00A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A599A" w14:textId="06BAD4F1" w:rsidR="00D06725" w:rsidRPr="00E56861" w:rsidRDefault="00D06725" w:rsidP="00A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John Leach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69E35" w14:textId="37DCEDF1" w:rsidR="00D06725" w:rsidRDefault="008E6C84" w:rsidP="00A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RB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372B" w14:textId="64B98712" w:rsidR="00D06725" w:rsidRDefault="00D06725" w:rsidP="00A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Rossendale RC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D5EBD" w14:textId="77777777" w:rsidR="00D06725" w:rsidRPr="008D5040" w:rsidRDefault="00D06725" w:rsidP="00A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844B6" w14:textId="55478A30" w:rsidR="00D06725" w:rsidRPr="008D5040" w:rsidRDefault="00D06725" w:rsidP="00A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D06725" w:rsidRPr="008D5040" w14:paraId="63FD5F26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ADD54" w14:textId="7E59AF81" w:rsidR="00D06725" w:rsidRPr="008D5040" w:rsidRDefault="00D06725" w:rsidP="00A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9B2B0" w14:textId="1DDEE0E6" w:rsidR="00D06725" w:rsidRPr="00E56861" w:rsidRDefault="00D06725" w:rsidP="00A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Anthony Shaw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0B977" w14:textId="4790F035" w:rsidR="00D06725" w:rsidRDefault="008E6C84" w:rsidP="00A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8D53D" w14:textId="0A48E317" w:rsidR="00D06725" w:rsidRPr="008D5040" w:rsidRDefault="00D06725" w:rsidP="00A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Tri Central UK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9740D" w14:textId="211A1E69" w:rsidR="00D06725" w:rsidRPr="008D5040" w:rsidRDefault="00D06725" w:rsidP="00A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1055" w14:textId="50293CF4" w:rsidR="00D06725" w:rsidRPr="008D5040" w:rsidRDefault="00D06725" w:rsidP="00A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  <w:tr w:rsidR="00D06725" w:rsidRPr="008D5040" w14:paraId="6F23A526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D9F9D" w14:textId="3B1E478C" w:rsidR="00D06725" w:rsidRDefault="00D06725" w:rsidP="00A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2DC4" w14:textId="1D26CA1A" w:rsidR="00D06725" w:rsidRPr="00E56861" w:rsidRDefault="00D06725" w:rsidP="00A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James Roberts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21FB6" w14:textId="597B422E" w:rsidR="00D06725" w:rsidRDefault="008E6C84" w:rsidP="00A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RB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588F9" w14:textId="1409182F" w:rsidR="00D06725" w:rsidRDefault="00D06725" w:rsidP="00A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Macclesfield Wheelers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4B151" w14:textId="77777777" w:rsidR="00D06725" w:rsidRPr="008D5040" w:rsidRDefault="00D06725" w:rsidP="00A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349D0" w14:textId="7A607CFC" w:rsidR="00D06725" w:rsidRPr="008D5040" w:rsidRDefault="00D06725" w:rsidP="00A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D06725" w:rsidRPr="008D5040" w14:paraId="416FC09D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81F95" w14:textId="3AAD011B" w:rsidR="00D06725" w:rsidRPr="008D5040" w:rsidRDefault="00D06725" w:rsidP="00A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04463" w14:textId="281DEAB4" w:rsidR="00D06725" w:rsidRPr="00E56861" w:rsidRDefault="00D06725" w:rsidP="00A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David Griffiths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614B0" w14:textId="7A973919" w:rsidR="00D06725" w:rsidRDefault="008E6C84" w:rsidP="00A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58B7" w14:textId="3C910C0A" w:rsidR="00D06725" w:rsidRPr="008D5040" w:rsidRDefault="00D06725" w:rsidP="00A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Crewe Clarion Wheelers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43AA7" w14:textId="71D58EDE" w:rsidR="00D06725" w:rsidRPr="008D5040" w:rsidRDefault="00D06725" w:rsidP="00A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C7CB" w14:textId="5C6C3864" w:rsidR="00D06725" w:rsidRPr="008D5040" w:rsidRDefault="00D06725" w:rsidP="00A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D06725" w:rsidRPr="008D5040" w14:paraId="3BC494F1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FB48A" w14:textId="7A082C6F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D50C" w14:textId="141DA973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Issac Russell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D8A2F" w14:textId="14916A19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2E8B3" w14:textId="24AEFE25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Team PB Performance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615D6" w14:textId="77777777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817E" w14:textId="550490A1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</w:tr>
      <w:tr w:rsidR="00D06725" w:rsidRPr="008D5040" w14:paraId="12D5B18E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2943" w14:textId="078F961A" w:rsidR="00D06725" w:rsidRPr="008D5040" w:rsidRDefault="00D06725" w:rsidP="00A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F491" w14:textId="6DED2161" w:rsidR="00D06725" w:rsidRPr="008D5040" w:rsidRDefault="00D06725" w:rsidP="00A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Vic Trigger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9460D" w14:textId="01337C27" w:rsidR="00D06725" w:rsidRDefault="008E6C84" w:rsidP="00A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Tri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710A7" w14:textId="29A4BDE1" w:rsidR="00D06725" w:rsidRPr="008D5040" w:rsidRDefault="00D06725" w:rsidP="00A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Crewe Clarion Wheelers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6B66D" w14:textId="59CCA3B0" w:rsidR="00D06725" w:rsidRPr="008D5040" w:rsidRDefault="00D06725" w:rsidP="00A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16111" w14:textId="0255B808" w:rsidR="00D06725" w:rsidRPr="008D5040" w:rsidRDefault="00D06725" w:rsidP="00A6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06725" w:rsidRPr="008D5040" w14:paraId="3DF0D19A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490A" w14:textId="4278CAF3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3BDCE" w14:textId="5936DF07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Phil Guy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8BC1D" w14:textId="5B2F510E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RB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55204" w14:textId="3447ED0F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North Shropshire Wheelers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8368D" w14:textId="62DF8390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1838E" w14:textId="32ABF614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06725" w:rsidRPr="008D5040" w14:paraId="060ACECB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D3D1" w14:textId="5FBA020F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CEB8" w14:textId="6E0731A7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Chris Wilcox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5C001" w14:textId="22B97E65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41DD" w14:textId="23EA9304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Stone Wheelers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966AB" w14:textId="4D0AF02F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8E7C" w14:textId="118E19C7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D06725" w:rsidRPr="008D5040" w14:paraId="044AE2C5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782" w14:textId="2CEB74B6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550C" w14:textId="2EF16307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Liam Kwan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B7550" w14:textId="030F5817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79A2" w14:textId="7C796426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Stretford Wheelers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B389C" w14:textId="37DFC3AD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7CC8" w14:textId="21BD451A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D06725" w:rsidRPr="008D5040" w14:paraId="1F83BB74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A5870" w14:textId="1387982E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955C" w14:textId="2DB11020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Malcom Giles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D3A87" w14:textId="045F3790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RB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1A7A3" w14:textId="2B8A21F1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Pocomotion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RC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9016A" w14:textId="1C0F4F93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1A3E" w14:textId="1E7E2FF0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D06725" w:rsidRPr="008D5040" w14:paraId="74B68614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3488" w14:textId="310C2326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09AA" w14:textId="13071F84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Robert Garbett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068A8" w14:textId="48E4D793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BB92D" w14:textId="096351E0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Wrekinsport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BD50E" w14:textId="77777777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4E88" w14:textId="63D54663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D06725" w:rsidRPr="008D5040" w14:paraId="4F921D8B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1F71" w14:textId="42E8F365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04C5" w14:textId="1CAEC7BD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William Renard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F93B5" w14:textId="72A3C3E3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DE7C9" w14:textId="792F51A0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Macclesfield Wheelers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1EB5A" w14:textId="09C30914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B3BC" w14:textId="25A0481B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  <w:tr w:rsidR="00D06725" w:rsidRPr="008D5040" w14:paraId="688E48C0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B899" w14:textId="6D18890B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0CF14" w14:textId="179DB668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Geoff Edgerton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1E0FE" w14:textId="09B143A1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4F1BC" w14:textId="755638C4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North Shropshire Wheelers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A6701" w14:textId="77777777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638F" w14:textId="0A026E15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D06725" w:rsidRPr="008D5040" w14:paraId="1CC51232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44D37" w14:textId="13770EB3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30A26" w14:textId="6C79143B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Mike Cole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CA0EE" w14:textId="7B06EEA5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94579" w14:textId="4FBF6F54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Huddersfield RC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AFB91" w14:textId="7D64D9A7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19D87" w14:textId="0668AAFB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D06725" w:rsidRPr="008D5040" w14:paraId="411F7B39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7CCF3" w14:textId="75697B75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E565F" w14:textId="28F5E36E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Simon Price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91BC0" w14:textId="43033C27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8163" w14:textId="7EBD5A45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Ruthin CC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464A5" w14:textId="1FA48B5A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D1D3" w14:textId="170B39EF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</w:tr>
      <w:tr w:rsidR="00D06725" w:rsidRPr="008D5040" w14:paraId="1DA40E4A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6FEF0" w14:textId="4E9D7421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3719" w14:textId="5E1D65E2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James Rees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47ACB" w14:textId="7C3C62D8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81F0" w14:textId="5AA84FB2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SKCC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2B572" w14:textId="2126EEEB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A790" w14:textId="174C0F9D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06725" w:rsidRPr="008D5040" w14:paraId="39B083B8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34A0" w14:textId="18D88BE4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BF29" w14:textId="626B0402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Adrian Fox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E6A77" w14:textId="0722B264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43FC" w14:textId="39A7A6B7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Congleton CC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50E4F" w14:textId="1CA8397D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Jill Wesley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DEF6" w14:textId="7B6E03B9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06725" w:rsidRPr="008D5040" w14:paraId="61FA01D0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0974" w14:textId="04A6374C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9784A" w14:textId="291CA09B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Mark Williams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EFEFC" w14:textId="2573CC39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RB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87DDC" w14:textId="558A93C4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Macclesfield Wheelers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125A2" w14:textId="66464E33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D80FB" w14:textId="625FA49D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D06725" w:rsidRPr="008D5040" w14:paraId="782160FA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4604E" w14:textId="6D733ADC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F5EB6" w14:textId="179D9712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Matthew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Siepen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EBD05" w14:textId="4A970F90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45CF" w14:textId="625AE13C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Seamons CC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FD9EF" w14:textId="0DE7687B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8775" w14:textId="17297500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D06725" w:rsidRPr="008D5040" w14:paraId="26E45048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8BA4E" w14:textId="592FC434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34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FFA3B" w14:textId="47FCA5B9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Stephen Tonge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5003" w14:textId="669F8487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RB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F969B" w14:textId="65D9C4CF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Salford Cycling Club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184BC" w14:textId="77777777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E049F" w14:textId="69A04272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D06725" w:rsidRPr="008D5040" w14:paraId="30EA1398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4FFB" w14:textId="628DAD99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31F16" w14:textId="272DF69E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Nick Bailey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56E37" w14:textId="6684C0A5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C4CBB" w14:textId="7939DC1C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Congleton CC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8958C" w14:textId="7670F3CF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0031" w14:textId="649C4D2C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D06725" w:rsidRPr="008D5040" w14:paraId="69BA2352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E861D" w14:textId="0C849D61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BBC7C" w14:textId="1A959AD3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Peter Jackson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0AE9E" w14:textId="2629C5F0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AB27F" w14:textId="0527B714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Macclesfield Wheelers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E769F" w14:textId="5B92A57B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8C5A" w14:textId="2B09CD06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  <w:tr w:rsidR="00D06725" w:rsidRPr="008D5040" w14:paraId="1BC9E846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FDB2" w14:textId="5DA71308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667A3" w14:textId="302C4FDC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Paul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Emmins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12982" w14:textId="6618FC72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2A71D" w14:textId="2A7050C2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Salford Cycling Club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1E7A5" w14:textId="23E35818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04BD5" w14:textId="71330208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D06725" w:rsidRPr="008D5040" w14:paraId="01D7067E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7A41" w14:textId="14772A18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EBA0" w14:textId="3D7CD1DB" w:rsidR="00D06725" w:rsidRPr="00E56861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Tony Clarke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54E3F" w14:textId="040E9588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RB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23511" w14:textId="1EABEBD6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Total Tri Training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A7BC8" w14:textId="7A9B200E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B80C0" w14:textId="11918583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D06725" w:rsidRPr="008D5040" w14:paraId="454F88A6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C0DA" w14:textId="3F18CBF9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4410" w14:textId="1C48CAEA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Martin Harney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8DFF5" w14:textId="212CEC9D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6F4A0" w14:textId="7584705A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Manchester Bicycle Club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37DA8" w14:textId="39C58BC7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8692" w14:textId="38EFBF90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</w:tr>
      <w:tr w:rsidR="00D06725" w:rsidRPr="008D5040" w14:paraId="190E57B6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A1A94" w14:textId="3909BB21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642D" w14:textId="3B4D2F8C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Zac Whitehall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4AF94" w14:textId="5BD13240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1E5F8" w14:textId="799556C1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Congleton CC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029D8" w14:textId="5838A0D2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219A3" w14:textId="46E98532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06725" w:rsidRPr="008D5040" w14:paraId="6197DCA7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9E42" w14:textId="130A9696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F2C36" w14:textId="16706423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Robbie Harcourt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53112" w14:textId="20AB542C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RB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FCC1D" w14:textId="13DDAE62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CiclosMajor.com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64CBA" w14:textId="4E5E1A0F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Jenny Castle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4D64" w14:textId="458A02DB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06725" w:rsidRPr="008D5040" w14:paraId="3D3DDBCE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16D2" w14:textId="5D6A5E20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657B" w14:textId="0B1A90B0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Nathan Whitehall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51979" w14:textId="332B37F1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10ECE" w14:textId="1874EEBC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Congleton CC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1B69F" w14:textId="0885541B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Claire Harrison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DE09" w14:textId="3BE5377F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D06725" w:rsidRPr="008D5040" w14:paraId="17FDC3ED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4B58" w14:textId="156D322D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4776" w14:textId="7DF852A4" w:rsidR="00D06725" w:rsidRPr="00E56861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Alice Taylor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22840" w14:textId="4594E71D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54132" w14:textId="25518B34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Congleton CC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3185F" w14:textId="77777777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BC12" w14:textId="79646423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D06725" w:rsidRPr="008D5040" w14:paraId="3B4E0FBC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DA5D5" w14:textId="12C57E09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A309" w14:textId="764811D9" w:rsidR="00D06725" w:rsidRPr="00E56861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Derek Schofield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C29FF" w14:textId="7BB1BE5F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E7520" w14:textId="36ED96E2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Rossendale CC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012FC" w14:textId="77777777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51686" w14:textId="2F96F3F3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D06725" w:rsidRPr="008D5040" w14:paraId="7AB64618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CD4A2" w14:textId="11A340C1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6327A" w14:textId="7DC87CFA" w:rsidR="00D06725" w:rsidRPr="00E56861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Tim Whitefoot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46641" w14:textId="07BA00DE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B542D" w14:textId="5BD2F946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Crewe Clarion Wheelers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924BB" w14:textId="77777777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2E05F" w14:textId="667C80C5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D06725" w:rsidRPr="008D5040" w14:paraId="3268EBD0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9895" w14:textId="44A5C869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570E" w14:textId="43757557" w:rsidR="00D06725" w:rsidRPr="00E56861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David Fox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418F4" w14:textId="16773E87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2A680" w14:textId="0DE1A31E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Warrington RC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A6459" w14:textId="77777777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A119" w14:textId="2770B838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  <w:tr w:rsidR="00D06725" w:rsidRPr="008D5040" w14:paraId="1FB65C3C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BDEB" w14:textId="33A1D3F2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D33D" w14:textId="429AF490" w:rsidR="00D06725" w:rsidRPr="00E56861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Nick Giles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55166" w14:textId="4EBA25BF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RB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9902B" w14:textId="169C95AB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Pocomotion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RC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CA6A1" w14:textId="6A667176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1C46" w14:textId="0F6F053A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D06725" w:rsidRPr="008D5040" w14:paraId="7633D756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C48B" w14:textId="3658AF75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F764" w14:textId="519389E2" w:rsidR="00D06725" w:rsidRPr="00E56861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Richard Marshall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3B260" w14:textId="0BCD94B1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38A92" w14:textId="32BAB08F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Team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Wheelguru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7FBAC" w14:textId="52EC23EF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EE068" w14:textId="6CD20217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D06725" w:rsidRPr="008D5040" w14:paraId="2F982092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AFE7C" w14:textId="2DD47F05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B196" w14:textId="18AE2DFA" w:rsidR="00D06725" w:rsidRPr="00E56861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Jarod Garrington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08328" w14:textId="39B83D68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6BFD4" w14:textId="04FADA14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Velotik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Racing Team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9F711" w14:textId="7CC686E7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Sally Cunliffe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12DA" w14:textId="5BC9D73E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</w:tr>
      <w:tr w:rsidR="00D06725" w:rsidRPr="008D5040" w14:paraId="29CBC16C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885C5" w14:textId="124AA301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0A637" w14:textId="67324A05" w:rsidR="00D06725" w:rsidRPr="00E56861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Paul Birkin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19127" w14:textId="5088F8AF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RB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5690B" w14:textId="042AB5FA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Buxton CC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B9567" w14:textId="0C1CF29C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F520F" w14:textId="3D199D46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06725" w:rsidRPr="008D5040" w14:paraId="76F0B7CB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9F488" w14:textId="69FF0549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C120" w14:textId="54F57F25" w:rsidR="00D06725" w:rsidRPr="00E56861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Mike Walker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EB0D8" w14:textId="276E5E48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BB98C" w14:textId="4893BED0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Congleton CC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A104C" w14:textId="6219AEE0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Lynsey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Astles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FDE51" w14:textId="6B480DDA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06725" w:rsidRPr="008D5040" w14:paraId="6DAC5C56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8C86" w14:textId="38CEA5C1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B742" w14:textId="0E56B7B2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Lucy Rodgers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82FCE" w14:textId="5EC66D9C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8633A" w14:textId="550435BE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Congleton CC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3727A" w14:textId="0DFB8725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B73F5" w14:textId="61351AE7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D06725" w:rsidRPr="008D5040" w14:paraId="7FDD3683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8A809" w14:textId="708D0D3E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436D" w14:textId="226BD342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Richard Bowditch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22D32" w14:textId="4DD00BD5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E847D" w14:textId="040FFCD6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Congleton CC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D8BB9" w14:textId="5EC7704C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Gail Lowe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609A8" w14:textId="75EC9283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8E6C84" w:rsidRPr="008D5040" w14:paraId="776B4D03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5DBD2" w14:textId="689492D9" w:rsidR="008E6C84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EA975" w14:textId="03C2AB50" w:rsidR="008E6C84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Kevin Blades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7C0BF" w14:textId="5F4227F1" w:rsidR="008E6C84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A5805" w14:textId="106A7C69" w:rsidR="008E6C84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360 Cycling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FA296" w14:textId="77777777" w:rsidR="008E6C84" w:rsidRPr="008D5040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D4E8D" w14:textId="7B8B2FDF" w:rsidR="008E6C84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D06725" w:rsidRPr="008D5040" w14:paraId="3342FF87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E68EE" w14:textId="76F41BDE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8E6C84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C17B4" w14:textId="242C00DB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Alex Critcher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84D06" w14:textId="58677A53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6126E" w14:textId="22D90FE1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Team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Wheelguru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DEF17" w14:textId="2031AD82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9F2C3" w14:textId="2F539262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8E6C84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D06725" w:rsidRPr="008D5040" w14:paraId="7C1A87B5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598E1" w14:textId="1D391219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8E6C84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6B173" w14:textId="1ED4D249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Richard Shaw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5687" w14:textId="1913F4DE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26E15" w14:textId="2CDDAF72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Seamons CC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5E549" w14:textId="76BDE4B2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9EA33" w14:textId="546341A5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8E6C84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  <w:tr w:rsidR="00D06725" w:rsidRPr="008D5040" w14:paraId="03F8A3F5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65B1" w14:textId="651D94BA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8E6C84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0659" w14:textId="79EFA0D8" w:rsidR="00D06725" w:rsidRPr="00E56861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Sam Taylor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EFDE" w14:textId="5993B27A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2765F" w14:textId="5AC05426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Weaver Valley CC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05E2" w14:textId="68D29806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Emily Martin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2941B" w14:textId="13351E57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8E6C84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D06725" w:rsidRPr="008D5040" w14:paraId="7DEA4F9D" w14:textId="77777777" w:rsidTr="0051636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FFCF3" w14:textId="30755649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8E6C84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A615" w14:textId="3CFFBC7A" w:rsidR="00D06725" w:rsidRPr="00E56861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David James Williams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9FB0" w14:textId="4F27BD93" w:rsidR="00D06725" w:rsidRDefault="008E6C84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4920" w14:textId="1C9B3DD7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Velotik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Racing Team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24C6" w14:textId="77777777" w:rsidR="00D06725" w:rsidRPr="008D5040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C72BC" w14:textId="75299917" w:rsidR="00D06725" w:rsidRDefault="00D06725" w:rsidP="00B5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 w:rsidR="0068221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8E6C84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</w:tbl>
    <w:p w14:paraId="2046BED1" w14:textId="264948BC" w:rsidR="008D5040" w:rsidRPr="0051636B" w:rsidRDefault="0051636B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r w:rsidRPr="0051636B">
        <w:rPr>
          <w:rFonts w:ascii="Calibri" w:eastAsia="Times New Roman" w:hAnsi="Calibri" w:cs="Times New Roman"/>
          <w:b/>
          <w:sz w:val="24"/>
          <w:szCs w:val="24"/>
          <w:lang w:eastAsia="en-GB"/>
        </w:rPr>
        <w:t>Sponsored Clubs</w:t>
      </w:r>
    </w:p>
    <w:p w14:paraId="3C0AF890" w14:textId="77777777" w:rsidR="0051636B" w:rsidRPr="0051636B" w:rsidRDefault="0051636B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GB"/>
        </w:rPr>
      </w:pPr>
      <w:r w:rsidRPr="0051636B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Congleton CC: My windsock </w:t>
      </w:r>
    </w:p>
    <w:p w14:paraId="7B19511B" w14:textId="15496741" w:rsidR="0051636B" w:rsidRPr="0051636B" w:rsidRDefault="0051636B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GB"/>
        </w:rPr>
      </w:pPr>
      <w:r w:rsidRPr="0051636B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Buxton CC: Set Vallet Cycles </w:t>
      </w:r>
    </w:p>
    <w:p w14:paraId="160EA7E5" w14:textId="4C913E8C" w:rsidR="0051636B" w:rsidRPr="0051636B" w:rsidRDefault="0051636B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GB"/>
        </w:rPr>
      </w:pPr>
      <w:r w:rsidRPr="0051636B">
        <w:rPr>
          <w:rFonts w:ascii="Calibri" w:eastAsia="Times New Roman" w:hAnsi="Calibri" w:cs="Calibri"/>
          <w:bCs/>
          <w:sz w:val="20"/>
          <w:szCs w:val="20"/>
          <w:lang w:eastAsia="en-GB"/>
        </w:rPr>
        <w:t>Warrington RC: Houghton Light Engineering</w:t>
      </w:r>
    </w:p>
    <w:p w14:paraId="6784959D" w14:textId="77777777" w:rsidR="0051636B" w:rsidRDefault="0051636B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55130FEF" w14:textId="40A0A5A2" w:rsidR="008D5040" w:rsidRPr="008D5040" w:rsidRDefault="008D5040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en-GB"/>
        </w:rPr>
      </w:pPr>
      <w:r w:rsidRPr="008D5040">
        <w:rPr>
          <w:rFonts w:ascii="Calibri" w:eastAsia="Times New Roman" w:hAnsi="Calibri" w:cs="Calibri"/>
          <w:b/>
          <w:sz w:val="24"/>
          <w:szCs w:val="24"/>
          <w:lang w:eastAsia="en-GB"/>
        </w:rPr>
        <w:t>M&amp;DLCA</w:t>
      </w:r>
    </w:p>
    <w:p w14:paraId="57572844" w14:textId="5B812D3E" w:rsidR="008D5040" w:rsidRPr="008D5040" w:rsidRDefault="008D5040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8D5040">
        <w:rPr>
          <w:rFonts w:ascii="Calibri" w:eastAsia="Times New Roman" w:hAnsi="Calibri" w:cs="Calibri"/>
          <w:b/>
          <w:sz w:val="24"/>
          <w:szCs w:val="24"/>
          <w:lang w:eastAsia="en-GB"/>
        </w:rPr>
        <w:t>Other M&amp;DLCA events 202</w:t>
      </w:r>
      <w:r w:rsidR="00390B54">
        <w:rPr>
          <w:rFonts w:ascii="Calibri" w:eastAsia="Times New Roman" w:hAnsi="Calibri" w:cs="Calibri"/>
          <w:b/>
          <w:sz w:val="24"/>
          <w:szCs w:val="24"/>
          <w:lang w:eastAsia="en-GB"/>
        </w:rPr>
        <w:t>4</w:t>
      </w:r>
      <w:r w:rsidRPr="008D5040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– see CTT website for further details, entries on-line, closing dates </w:t>
      </w:r>
      <w:r w:rsidR="00726AE6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are </w:t>
      </w:r>
      <w:r w:rsidRPr="008D5040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10 days before </w:t>
      </w:r>
      <w:r w:rsidR="00726AE6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the </w:t>
      </w:r>
      <w:r w:rsidRPr="008D5040">
        <w:rPr>
          <w:rFonts w:ascii="Calibri" w:eastAsia="Times New Roman" w:hAnsi="Calibri" w:cs="Calibri"/>
          <w:b/>
          <w:sz w:val="24"/>
          <w:szCs w:val="24"/>
          <w:lang w:eastAsia="en-GB"/>
        </w:rPr>
        <w:t>event.</w:t>
      </w:r>
    </w:p>
    <w:p w14:paraId="45B0922B" w14:textId="77777777" w:rsidR="008D5040" w:rsidRPr="008D5040" w:rsidRDefault="008D5040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93"/>
        <w:gridCol w:w="2082"/>
        <w:gridCol w:w="1407"/>
        <w:gridCol w:w="4434"/>
      </w:tblGrid>
      <w:tr w:rsidR="008D5040" w:rsidRPr="008D5040" w14:paraId="08EC6529" w14:textId="77777777" w:rsidTr="002054B2">
        <w:tc>
          <w:tcPr>
            <w:tcW w:w="1101" w:type="dxa"/>
            <w:shd w:val="clear" w:color="auto" w:fill="F2F2F2" w:themeFill="background1" w:themeFillShade="F2"/>
            <w:vAlign w:val="center"/>
          </w:tcPr>
          <w:p w14:paraId="21E450D1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Course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EFD298F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Date &amp; time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1301F4D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Organiser</w:t>
            </w:r>
          </w:p>
        </w:tc>
        <w:tc>
          <w:tcPr>
            <w:tcW w:w="4556" w:type="dxa"/>
            <w:shd w:val="clear" w:color="auto" w:fill="F2F2F2" w:themeFill="background1" w:themeFillShade="F2"/>
            <w:vAlign w:val="center"/>
          </w:tcPr>
          <w:p w14:paraId="0E2DAA56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Information</w:t>
            </w:r>
          </w:p>
        </w:tc>
      </w:tr>
      <w:tr w:rsidR="008D5040" w:rsidRPr="008D5040" w14:paraId="16F703B6" w14:textId="77777777" w:rsidTr="002054B2">
        <w:tc>
          <w:tcPr>
            <w:tcW w:w="1101" w:type="dxa"/>
            <w:shd w:val="clear" w:color="auto" w:fill="FFFFFF"/>
            <w:vAlign w:val="center"/>
          </w:tcPr>
          <w:p w14:paraId="6FF1870B" w14:textId="40121A15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</w:t>
            </w:r>
            <w:r w:rsidR="008F2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  <w:r w:rsidRPr="008D50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</w:t>
            </w:r>
            <w:r w:rsidR="008F2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</w:t>
            </w:r>
            <w:r w:rsidRPr="008D50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br/>
            </w:r>
            <w:r w:rsidR="008F2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</w:t>
            </w:r>
            <w:r w:rsidRPr="008D50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miles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FD6B732" w14:textId="530D14FB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Saturday </w:t>
            </w:r>
            <w:r w:rsidR="00390B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25</w:t>
            </w:r>
            <w:r w:rsidR="00390B54" w:rsidRPr="00390B54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="00390B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May</w:t>
            </w:r>
            <w:r w:rsidRPr="008D50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Pr="008D50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br/>
              <w:t>14:00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3EB8EE" w14:textId="6F50DF12" w:rsidR="008D5040" w:rsidRPr="008D5040" w:rsidRDefault="008F2728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Kath Jackson</w:t>
            </w:r>
          </w:p>
        </w:tc>
        <w:tc>
          <w:tcPr>
            <w:tcW w:w="4556" w:type="dxa"/>
            <w:shd w:val="clear" w:color="auto" w:fill="FFFFFF"/>
            <w:vAlign w:val="center"/>
          </w:tcPr>
          <w:p w14:paraId="00494C0B" w14:textId="2DBA9385" w:rsidR="008D5040" w:rsidRPr="008D5040" w:rsidRDefault="00A94D4A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Ladies </w:t>
            </w:r>
            <w:r w:rsidR="004205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10-mile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Invitation</w:t>
            </w:r>
          </w:p>
        </w:tc>
      </w:tr>
      <w:tr w:rsidR="008D5040" w:rsidRPr="008D5040" w14:paraId="3D60679A" w14:textId="77777777" w:rsidTr="002054B2">
        <w:tc>
          <w:tcPr>
            <w:tcW w:w="1101" w:type="dxa"/>
            <w:shd w:val="clear" w:color="auto" w:fill="FFFFFF"/>
            <w:vAlign w:val="center"/>
          </w:tcPr>
          <w:p w14:paraId="1D561C10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J4/9</w:t>
            </w:r>
            <w:r w:rsidRPr="008D50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br/>
              <w:t>50 miles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B7F437A" w14:textId="0C716C58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 </w:t>
            </w:r>
            <w:r w:rsidR="00390B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</w:t>
            </w:r>
            <w:r w:rsidRPr="008D5040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Pr="008D50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8F2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June</w:t>
            </w:r>
            <w:r w:rsidRPr="008D50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br/>
              <w:t>1</w:t>
            </w:r>
            <w:r w:rsidR="00390B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  <w:r w:rsidRPr="008D50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C4C44B6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Ian Ross</w:t>
            </w:r>
          </w:p>
        </w:tc>
        <w:tc>
          <w:tcPr>
            <w:tcW w:w="4556" w:type="dxa"/>
            <w:shd w:val="clear" w:color="auto" w:fill="FFFFFF"/>
            <w:vAlign w:val="center"/>
          </w:tcPr>
          <w:p w14:paraId="04F4C619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M&amp;DLCA open championship 50 (in conjunction with M&amp;DTTA championship. All riders should enter the M&amp;DTTA event)</w:t>
            </w:r>
          </w:p>
        </w:tc>
      </w:tr>
      <w:tr w:rsidR="00A94D4A" w:rsidRPr="008D5040" w14:paraId="5BB37C16" w14:textId="77777777" w:rsidTr="005541E5">
        <w:trPr>
          <w:trHeight w:val="243"/>
        </w:trPr>
        <w:tc>
          <w:tcPr>
            <w:tcW w:w="1101" w:type="dxa"/>
            <w:shd w:val="clear" w:color="auto" w:fill="FFFFFF"/>
            <w:vAlign w:val="center"/>
          </w:tcPr>
          <w:p w14:paraId="16B8DB31" w14:textId="77777777" w:rsidR="00A94D4A" w:rsidRDefault="00A94D4A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</w:t>
            </w:r>
            <w:r w:rsidR="00390B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2/21</w:t>
            </w:r>
          </w:p>
          <w:p w14:paraId="50FAB7F1" w14:textId="52221696" w:rsidR="00390B54" w:rsidRPr="008D5040" w:rsidRDefault="00390B54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25 Miles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4B9E5AF" w14:textId="123539D1" w:rsidR="00A94D4A" w:rsidRDefault="00390B54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Sun 6</w:t>
            </w:r>
            <w:r w:rsidRPr="00390B54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July</w:t>
            </w:r>
          </w:p>
          <w:p w14:paraId="3D6F740A" w14:textId="537C4DEF" w:rsidR="00A94D4A" w:rsidRPr="008D5040" w:rsidRDefault="00A94D4A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14:00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7C37527" w14:textId="4F316081" w:rsidR="00A94D4A" w:rsidRPr="008D5040" w:rsidRDefault="00A94D4A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Mavis Ross</w:t>
            </w:r>
          </w:p>
        </w:tc>
        <w:tc>
          <w:tcPr>
            <w:tcW w:w="4556" w:type="dxa"/>
            <w:shd w:val="clear" w:color="auto" w:fill="FFFFFF"/>
            <w:vAlign w:val="center"/>
          </w:tcPr>
          <w:p w14:paraId="20724AFC" w14:textId="401FD6A5" w:rsidR="00A94D4A" w:rsidRPr="008D5040" w:rsidRDefault="00A94D4A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M&amp;DLCA Ladies 25(in conjunction with the Weaver Valley)</w:t>
            </w:r>
          </w:p>
        </w:tc>
      </w:tr>
      <w:tr w:rsidR="00390B54" w:rsidRPr="008D5040" w14:paraId="0AB4CC38" w14:textId="77777777" w:rsidTr="005541E5">
        <w:trPr>
          <w:trHeight w:val="243"/>
        </w:trPr>
        <w:tc>
          <w:tcPr>
            <w:tcW w:w="1101" w:type="dxa"/>
            <w:shd w:val="clear" w:color="auto" w:fill="FFFFFF"/>
            <w:vAlign w:val="center"/>
          </w:tcPr>
          <w:p w14:paraId="00913A88" w14:textId="77777777" w:rsidR="00390B54" w:rsidRDefault="00390B54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J2/9</w:t>
            </w:r>
          </w:p>
          <w:p w14:paraId="629FAA44" w14:textId="144708DD" w:rsidR="00390B54" w:rsidRDefault="00390B54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25 miles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B3A7D5A" w14:textId="77777777" w:rsidR="00390B54" w:rsidRDefault="00390B54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Sat 20</w:t>
            </w:r>
            <w:r w:rsidRPr="00390B54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July</w:t>
            </w:r>
          </w:p>
          <w:p w14:paraId="2253D2B1" w14:textId="0818394F" w:rsidR="00390B54" w:rsidRDefault="00390B54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14:00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4C68308" w14:textId="17A18A2C" w:rsidR="00390B54" w:rsidRDefault="00390B54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Mavis Ross</w:t>
            </w:r>
          </w:p>
        </w:tc>
        <w:tc>
          <w:tcPr>
            <w:tcW w:w="4556" w:type="dxa"/>
            <w:shd w:val="clear" w:color="auto" w:fill="FFFFFF"/>
            <w:vAlign w:val="center"/>
          </w:tcPr>
          <w:p w14:paraId="4E9D7C42" w14:textId="57FDED05" w:rsidR="00390B54" w:rsidRDefault="00390B54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Ladies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25 mile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FD3F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nvitation</w:t>
            </w:r>
          </w:p>
        </w:tc>
      </w:tr>
    </w:tbl>
    <w:p w14:paraId="36735377" w14:textId="77777777" w:rsidR="008D5040" w:rsidRPr="008D5040" w:rsidRDefault="008D5040" w:rsidP="008D5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155D1E1" w14:textId="4915D71C" w:rsidR="008D5040" w:rsidRPr="008D5040" w:rsidRDefault="008D5040" w:rsidP="008D5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D504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Each year, the M&amp;DLCA awards several prizes and trophies to members of the M&amp;DLCA and affiliated clubs. Clubs can affiliate by sending £10 affiliation fee to Mavis Ross, details are on </w:t>
      </w:r>
      <w:r w:rsidRPr="008D504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lastRenderedPageBreak/>
        <w:t>our website on the affiliation form. Any event on a ‘25’ or ‘50’ mile ‘J’ course counts for these trophies, as long as copies of the results sheet and entry form are sent to the M&amp;DLCA BAR Secretary, K. Jackson, but the only counting ‘10’ mile events are those organised by the M&amp;DLCA</w:t>
      </w:r>
      <w:r w:rsidR="002B744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14:paraId="54614974" w14:textId="77777777" w:rsidR="008D5040" w:rsidRPr="008D5040" w:rsidRDefault="008D5040" w:rsidP="008D5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D504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The onus is on the rider to submit, where required, copies of the entry form and results sheet to the M&amp;DLCA BAR Secretary before 1</w:t>
      </w:r>
      <w:r w:rsidRPr="008D5040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GB"/>
        </w:rPr>
        <w:t>st</w:t>
      </w:r>
      <w:r w:rsidRPr="008D504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October of the current season.</w:t>
      </w:r>
    </w:p>
    <w:p w14:paraId="334BC122" w14:textId="77777777" w:rsidR="008D5040" w:rsidRPr="008D5040" w:rsidRDefault="008D5040" w:rsidP="008D5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C3CFA0F" w14:textId="77777777" w:rsidR="008D5040" w:rsidRPr="008D5040" w:rsidRDefault="008D5040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en-GB"/>
        </w:rPr>
      </w:pPr>
      <w:r w:rsidRPr="008D5040">
        <w:rPr>
          <w:rFonts w:ascii="Calibri" w:eastAsia="Times New Roman" w:hAnsi="Calibri" w:cs="Calibri"/>
          <w:i/>
          <w:sz w:val="24"/>
          <w:szCs w:val="24"/>
          <w:lang w:eastAsia="en-GB"/>
        </w:rPr>
        <w:t xml:space="preserve">Visit our website at </w:t>
      </w:r>
      <w:hyperlink r:id="rId9" w:history="1">
        <w:r w:rsidRPr="008D5040">
          <w:rPr>
            <w:rFonts w:ascii="Calibri" w:eastAsia="Times New Roman" w:hAnsi="Calibri" w:cs="Calibri"/>
            <w:i/>
            <w:color w:val="000EAD"/>
            <w:sz w:val="24"/>
            <w:szCs w:val="24"/>
            <w:u w:val="single"/>
            <w:lang w:eastAsia="en-GB"/>
          </w:rPr>
          <w:t>http://www.mdlca.org.uk</w:t>
        </w:r>
      </w:hyperlink>
      <w:r w:rsidRPr="008D5040">
        <w:rPr>
          <w:rFonts w:ascii="Calibri" w:eastAsia="Times New Roman" w:hAnsi="Calibri" w:cs="Calibri"/>
          <w:i/>
          <w:sz w:val="24"/>
          <w:szCs w:val="24"/>
          <w:lang w:eastAsia="en-GB"/>
        </w:rPr>
        <w:t xml:space="preserve"> for the latest news, results and photos</w:t>
      </w:r>
    </w:p>
    <w:p w14:paraId="28DFF5F6" w14:textId="177F0AF1" w:rsidR="00D636A3" w:rsidRDefault="008D5040" w:rsidP="00D763C2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en-GB"/>
        </w:rPr>
      </w:pPr>
      <w:r w:rsidRPr="008D5040">
        <w:rPr>
          <w:rFonts w:ascii="Calibri" w:eastAsia="Times New Roman" w:hAnsi="Calibri" w:cs="Calibri"/>
          <w:i/>
          <w:sz w:val="24"/>
          <w:szCs w:val="24"/>
          <w:lang w:eastAsia="en-GB"/>
        </w:rPr>
        <w:t xml:space="preserve">We also have a </w:t>
      </w:r>
      <w:hyperlink r:id="rId10" w:history="1">
        <w:r w:rsidRPr="008D5040">
          <w:rPr>
            <w:rFonts w:ascii="Calibri" w:eastAsia="Times New Roman" w:hAnsi="Calibri" w:cs="Calibri"/>
            <w:i/>
            <w:color w:val="000EAD"/>
            <w:sz w:val="24"/>
            <w:szCs w:val="24"/>
            <w:u w:val="single"/>
            <w:lang w:eastAsia="en-GB"/>
          </w:rPr>
          <w:t>Facebook page</w:t>
        </w:r>
      </w:hyperlink>
      <w:r w:rsidRPr="008D5040">
        <w:rPr>
          <w:rFonts w:ascii="Calibri" w:eastAsia="Times New Roman" w:hAnsi="Calibri" w:cs="Calibri"/>
          <w:i/>
          <w:sz w:val="24"/>
          <w:szCs w:val="24"/>
          <w:lang w:eastAsia="en-GB"/>
        </w:rPr>
        <w:t xml:space="preserve"> for photos and posts, and on Twitter we are @ManDLCA.</w:t>
      </w:r>
    </w:p>
    <w:p w14:paraId="21670DAD" w14:textId="77777777" w:rsidR="00C86548" w:rsidRDefault="00C86548" w:rsidP="00D763C2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en-GB"/>
        </w:rPr>
      </w:pPr>
    </w:p>
    <w:p w14:paraId="371B630A" w14:textId="77777777" w:rsidR="00C86548" w:rsidRDefault="00C86548" w:rsidP="00D763C2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en-GB"/>
        </w:rPr>
      </w:pPr>
    </w:p>
    <w:p w14:paraId="6790C13E" w14:textId="77777777" w:rsidR="00C86548" w:rsidRDefault="00C86548" w:rsidP="00D763C2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en-GB"/>
        </w:rPr>
      </w:pPr>
    </w:p>
    <w:p w14:paraId="6D039787" w14:textId="77777777" w:rsidR="00C86548" w:rsidRPr="00D763C2" w:rsidRDefault="00C86548" w:rsidP="00D763C2">
      <w:pPr>
        <w:spacing w:after="0" w:line="240" w:lineRule="auto"/>
        <w:rPr>
          <w:rFonts w:ascii="Calibri" w:eastAsia="Times New Roman" w:hAnsi="Calibri" w:cs="Calibri"/>
          <w:bCs/>
          <w:i/>
          <w:snapToGrid w:val="0"/>
          <w:sz w:val="24"/>
          <w:szCs w:val="24"/>
        </w:rPr>
      </w:pPr>
    </w:p>
    <w:sectPr w:rsidR="00C86548" w:rsidRPr="00D76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D848D" w14:textId="77777777" w:rsidR="00E05C04" w:rsidRDefault="00E05C04" w:rsidP="008D5040">
      <w:pPr>
        <w:spacing w:after="0" w:line="240" w:lineRule="auto"/>
      </w:pPr>
      <w:r>
        <w:separator/>
      </w:r>
    </w:p>
  </w:endnote>
  <w:endnote w:type="continuationSeparator" w:id="0">
    <w:p w14:paraId="4ADDB3A6" w14:textId="77777777" w:rsidR="00E05C04" w:rsidRDefault="00E05C04" w:rsidP="008D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10C25" w14:textId="77777777" w:rsidR="00E05C04" w:rsidRDefault="00E05C04" w:rsidP="008D5040">
      <w:pPr>
        <w:spacing w:after="0" w:line="240" w:lineRule="auto"/>
      </w:pPr>
      <w:r>
        <w:separator/>
      </w:r>
    </w:p>
  </w:footnote>
  <w:footnote w:type="continuationSeparator" w:id="0">
    <w:p w14:paraId="727B62D7" w14:textId="77777777" w:rsidR="00E05C04" w:rsidRDefault="00E05C04" w:rsidP="008D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A1761"/>
    <w:multiLevelType w:val="hybridMultilevel"/>
    <w:tmpl w:val="47C6F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0245"/>
    <w:multiLevelType w:val="hybridMultilevel"/>
    <w:tmpl w:val="672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503252">
    <w:abstractNumId w:val="1"/>
  </w:num>
  <w:num w:numId="2" w16cid:durableId="76831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40"/>
    <w:rsid w:val="00004ED3"/>
    <w:rsid w:val="00012613"/>
    <w:rsid w:val="000575A3"/>
    <w:rsid w:val="000857E1"/>
    <w:rsid w:val="000B1E73"/>
    <w:rsid w:val="000C486D"/>
    <w:rsid w:val="000E06DE"/>
    <w:rsid w:val="000F0FD3"/>
    <w:rsid w:val="000F4C0B"/>
    <w:rsid w:val="0010497F"/>
    <w:rsid w:val="00117689"/>
    <w:rsid w:val="00175984"/>
    <w:rsid w:val="00193ED5"/>
    <w:rsid w:val="001D2B66"/>
    <w:rsid w:val="001E4A7A"/>
    <w:rsid w:val="001E7F0B"/>
    <w:rsid w:val="001F44AD"/>
    <w:rsid w:val="001F7DA2"/>
    <w:rsid w:val="0021718E"/>
    <w:rsid w:val="0023788B"/>
    <w:rsid w:val="00247C7A"/>
    <w:rsid w:val="00282E81"/>
    <w:rsid w:val="002B1AB2"/>
    <w:rsid w:val="002B744E"/>
    <w:rsid w:val="002F05CD"/>
    <w:rsid w:val="00315D19"/>
    <w:rsid w:val="003245AC"/>
    <w:rsid w:val="00341770"/>
    <w:rsid w:val="00355288"/>
    <w:rsid w:val="0038033F"/>
    <w:rsid w:val="00390B54"/>
    <w:rsid w:val="0039184C"/>
    <w:rsid w:val="003E714B"/>
    <w:rsid w:val="0042053B"/>
    <w:rsid w:val="0045550E"/>
    <w:rsid w:val="004A7861"/>
    <w:rsid w:val="004A7B07"/>
    <w:rsid w:val="004C47B6"/>
    <w:rsid w:val="004D38D4"/>
    <w:rsid w:val="004D57A8"/>
    <w:rsid w:val="0051636B"/>
    <w:rsid w:val="00534650"/>
    <w:rsid w:val="005541E5"/>
    <w:rsid w:val="0057467E"/>
    <w:rsid w:val="005E7C92"/>
    <w:rsid w:val="00606506"/>
    <w:rsid w:val="00627FA7"/>
    <w:rsid w:val="006706BF"/>
    <w:rsid w:val="00682211"/>
    <w:rsid w:val="00726AE6"/>
    <w:rsid w:val="00736BAB"/>
    <w:rsid w:val="00770272"/>
    <w:rsid w:val="00783BD5"/>
    <w:rsid w:val="00834FA0"/>
    <w:rsid w:val="00884D36"/>
    <w:rsid w:val="008D5040"/>
    <w:rsid w:val="008E6C84"/>
    <w:rsid w:val="008F2728"/>
    <w:rsid w:val="00907F37"/>
    <w:rsid w:val="00926393"/>
    <w:rsid w:val="00933DAA"/>
    <w:rsid w:val="00967659"/>
    <w:rsid w:val="009750E9"/>
    <w:rsid w:val="00983AE4"/>
    <w:rsid w:val="00984FE9"/>
    <w:rsid w:val="00996BAB"/>
    <w:rsid w:val="009C11A7"/>
    <w:rsid w:val="009D46A5"/>
    <w:rsid w:val="00A245C4"/>
    <w:rsid w:val="00A64ED7"/>
    <w:rsid w:val="00A66838"/>
    <w:rsid w:val="00A86698"/>
    <w:rsid w:val="00A94D4A"/>
    <w:rsid w:val="00AC00BA"/>
    <w:rsid w:val="00AF567A"/>
    <w:rsid w:val="00B15906"/>
    <w:rsid w:val="00B22724"/>
    <w:rsid w:val="00B57523"/>
    <w:rsid w:val="00B605E9"/>
    <w:rsid w:val="00B73D3C"/>
    <w:rsid w:val="00B905AA"/>
    <w:rsid w:val="00BE57C0"/>
    <w:rsid w:val="00BF055F"/>
    <w:rsid w:val="00C54940"/>
    <w:rsid w:val="00C55B8B"/>
    <w:rsid w:val="00C86548"/>
    <w:rsid w:val="00CD3678"/>
    <w:rsid w:val="00D06725"/>
    <w:rsid w:val="00D12222"/>
    <w:rsid w:val="00D27E4C"/>
    <w:rsid w:val="00D636A3"/>
    <w:rsid w:val="00D763C2"/>
    <w:rsid w:val="00D764D7"/>
    <w:rsid w:val="00D9745C"/>
    <w:rsid w:val="00E05C04"/>
    <w:rsid w:val="00E54F32"/>
    <w:rsid w:val="00E56861"/>
    <w:rsid w:val="00E7409E"/>
    <w:rsid w:val="00E818E5"/>
    <w:rsid w:val="00EB4DC0"/>
    <w:rsid w:val="00EE16D9"/>
    <w:rsid w:val="00EE2959"/>
    <w:rsid w:val="00F2711C"/>
    <w:rsid w:val="00F31672"/>
    <w:rsid w:val="00F34A39"/>
    <w:rsid w:val="00F444E4"/>
    <w:rsid w:val="00F46ACB"/>
    <w:rsid w:val="00F5008F"/>
    <w:rsid w:val="00F57EE6"/>
    <w:rsid w:val="00FD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9D7F8"/>
  <w15:chartTrackingRefBased/>
  <w15:docId w15:val="{E328DD98-FEBC-42E6-83D8-F3B032C1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764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9">
    <w:name w:val="heading 9"/>
    <w:basedOn w:val="Normal"/>
    <w:next w:val="Normal"/>
    <w:link w:val="Heading9Char"/>
    <w:qFormat/>
    <w:rsid w:val="00D764D7"/>
    <w:pPr>
      <w:keepNext/>
      <w:spacing w:after="0" w:line="240" w:lineRule="auto"/>
      <w:ind w:left="720" w:hanging="720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040"/>
  </w:style>
  <w:style w:type="paragraph" w:styleId="Footer">
    <w:name w:val="footer"/>
    <w:basedOn w:val="Normal"/>
    <w:link w:val="FooterChar"/>
    <w:uiPriority w:val="99"/>
    <w:unhideWhenUsed/>
    <w:rsid w:val="008D5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040"/>
  </w:style>
  <w:style w:type="character" w:customStyle="1" w:styleId="Heading2Char">
    <w:name w:val="Heading 2 Char"/>
    <w:basedOn w:val="DefaultParagraphFont"/>
    <w:link w:val="Heading2"/>
    <w:rsid w:val="00D764D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D764D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4555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mdl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dlc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west</dc:creator>
  <cp:keywords/>
  <dc:description/>
  <cp:lastModifiedBy>John West</cp:lastModifiedBy>
  <cp:revision>2</cp:revision>
  <dcterms:created xsi:type="dcterms:W3CDTF">2024-04-30T19:39:00Z</dcterms:created>
  <dcterms:modified xsi:type="dcterms:W3CDTF">2024-04-30T19:39:00Z</dcterms:modified>
</cp:coreProperties>
</file>